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00F92" w14:textId="366312FF" w:rsidR="00E57C21" w:rsidRPr="00A32485" w:rsidRDefault="001C00C0" w:rsidP="001D593D">
      <w:pPr>
        <w:shd w:val="clear" w:color="auto" w:fill="FFFFFF"/>
        <w:spacing w:before="300" w:after="150" w:line="240" w:lineRule="auto"/>
        <w:jc w:val="both"/>
        <w:outlineLvl w:val="2"/>
        <w:rPr>
          <w:rFonts w:ascii="Verdana" w:eastAsia="Times New Roman" w:hAnsi="Verdana" w:cs="Helvetica"/>
          <w:b/>
          <w:bCs/>
          <w:caps/>
          <w:color w:val="000000" w:themeColor="text1"/>
          <w:sz w:val="20"/>
          <w:szCs w:val="20"/>
          <w:lang w:eastAsia="en-AU"/>
        </w:rPr>
      </w:pPr>
      <w:r w:rsidRPr="00A32485">
        <w:rPr>
          <w:rFonts w:ascii="Verdana" w:eastAsia="Times New Roman" w:hAnsi="Verdana" w:cs="Helvetica"/>
          <w:b/>
          <w:bCs/>
          <w:caps/>
          <w:color w:val="000000" w:themeColor="text1"/>
          <w:sz w:val="20"/>
          <w:szCs w:val="20"/>
          <w:lang w:eastAsia="en-AU"/>
        </w:rPr>
        <w:t>B</w:t>
      </w:r>
      <w:r w:rsidR="00C550FD" w:rsidRPr="00A32485">
        <w:rPr>
          <w:rFonts w:ascii="Verdana" w:eastAsia="Times New Roman" w:hAnsi="Verdana" w:cs="Helvetica"/>
          <w:b/>
          <w:bCs/>
          <w:caps/>
          <w:color w:val="000000" w:themeColor="text1"/>
          <w:sz w:val="20"/>
          <w:szCs w:val="20"/>
          <w:lang w:eastAsia="en-AU"/>
        </w:rPr>
        <w:t xml:space="preserve">OOKING </w:t>
      </w:r>
      <w:r w:rsidR="00E57C21" w:rsidRPr="00A32485">
        <w:rPr>
          <w:rFonts w:ascii="Verdana" w:eastAsia="Times New Roman" w:hAnsi="Verdana" w:cs="Helvetica"/>
          <w:b/>
          <w:bCs/>
          <w:caps/>
          <w:color w:val="000000" w:themeColor="text1"/>
          <w:sz w:val="20"/>
          <w:szCs w:val="20"/>
          <w:lang w:eastAsia="en-AU"/>
        </w:rPr>
        <w:t>TERMS AND CONDITIONS</w:t>
      </w:r>
      <w:r w:rsidR="006139ED" w:rsidRPr="00A32485">
        <w:rPr>
          <w:rFonts w:ascii="Verdana" w:eastAsia="Times New Roman" w:hAnsi="Verdana" w:cs="Helvetica"/>
          <w:b/>
          <w:bCs/>
          <w:caps/>
          <w:color w:val="000000" w:themeColor="text1"/>
          <w:sz w:val="20"/>
          <w:szCs w:val="20"/>
          <w:lang w:eastAsia="en-AU"/>
        </w:rPr>
        <w:t xml:space="preserve"> </w:t>
      </w:r>
    </w:p>
    <w:p w14:paraId="1EF080A2" w14:textId="77777777" w:rsidR="00AB375F" w:rsidRPr="00A32485" w:rsidRDefault="00AB375F" w:rsidP="001D593D">
      <w:pPr>
        <w:shd w:val="clear" w:color="auto" w:fill="FFFFFF"/>
        <w:spacing w:after="150" w:line="240" w:lineRule="auto"/>
        <w:jc w:val="both"/>
        <w:rPr>
          <w:rFonts w:ascii="Verdana" w:eastAsia="Times New Roman" w:hAnsi="Verdana" w:cs="Helvetica"/>
          <w:color w:val="000000" w:themeColor="text1"/>
          <w:sz w:val="20"/>
          <w:szCs w:val="20"/>
          <w:lang w:eastAsia="en-AU"/>
        </w:rPr>
      </w:pPr>
    </w:p>
    <w:p w14:paraId="42722902" w14:textId="77777777" w:rsidR="00E57C21" w:rsidRPr="00A32485" w:rsidRDefault="00E57C21" w:rsidP="001D593D">
      <w:pPr>
        <w:shd w:val="clear" w:color="auto" w:fill="FFFFFF"/>
        <w:spacing w:after="15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Thank you for choosing Angas Travel </w:t>
      </w:r>
      <w:r w:rsidR="0056760B" w:rsidRPr="00A32485">
        <w:rPr>
          <w:rFonts w:ascii="Verdana" w:eastAsia="Times New Roman" w:hAnsi="Verdana" w:cs="Helvetica"/>
          <w:color w:val="000000" w:themeColor="text1"/>
          <w:sz w:val="20"/>
          <w:szCs w:val="20"/>
          <w:lang w:eastAsia="en-AU"/>
        </w:rPr>
        <w:t xml:space="preserve">Pty Ltd </w:t>
      </w:r>
      <w:r w:rsidRPr="00A32485">
        <w:rPr>
          <w:rFonts w:ascii="Verdana" w:eastAsia="Times New Roman" w:hAnsi="Verdana" w:cs="Helvetica"/>
          <w:color w:val="000000" w:themeColor="text1"/>
          <w:sz w:val="20"/>
          <w:szCs w:val="20"/>
          <w:lang w:eastAsia="en-AU"/>
        </w:rPr>
        <w:t xml:space="preserve">for </w:t>
      </w:r>
      <w:r w:rsidR="009B1679" w:rsidRPr="00A32485">
        <w:rPr>
          <w:rFonts w:ascii="Verdana" w:eastAsia="Times New Roman" w:hAnsi="Verdana" w:cs="Helvetica"/>
          <w:color w:val="000000" w:themeColor="text1"/>
          <w:sz w:val="20"/>
          <w:szCs w:val="20"/>
          <w:lang w:eastAsia="en-AU"/>
        </w:rPr>
        <w:t>y</w:t>
      </w:r>
      <w:r w:rsidRPr="00A32485">
        <w:rPr>
          <w:rFonts w:ascii="Verdana" w:eastAsia="Times New Roman" w:hAnsi="Verdana" w:cs="Helvetica"/>
          <w:color w:val="000000" w:themeColor="text1"/>
          <w:sz w:val="20"/>
          <w:szCs w:val="20"/>
          <w:lang w:eastAsia="en-AU"/>
        </w:rPr>
        <w:t>our journey.</w:t>
      </w:r>
    </w:p>
    <w:p w14:paraId="309C0AD1" w14:textId="4AE17406" w:rsidR="00E57C21" w:rsidRPr="00A32485" w:rsidRDefault="00E57C21" w:rsidP="001D593D">
      <w:pPr>
        <w:shd w:val="clear" w:color="auto" w:fill="FFFFFF"/>
        <w:spacing w:after="15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By </w:t>
      </w:r>
      <w:r w:rsidR="001732C7" w:rsidRPr="00A32485">
        <w:rPr>
          <w:rFonts w:ascii="Verdana" w:eastAsia="Times New Roman" w:hAnsi="Verdana" w:cs="Helvetica"/>
          <w:color w:val="000000" w:themeColor="text1"/>
          <w:sz w:val="20"/>
          <w:szCs w:val="20"/>
          <w:lang w:eastAsia="en-AU"/>
        </w:rPr>
        <w:t xml:space="preserve">visiting Angas Travel in person, or </w:t>
      </w:r>
      <w:r w:rsidRPr="00A32485">
        <w:rPr>
          <w:rFonts w:ascii="Verdana" w:eastAsia="Times New Roman" w:hAnsi="Verdana" w:cs="Helvetica"/>
          <w:color w:val="000000" w:themeColor="text1"/>
          <w:sz w:val="20"/>
          <w:szCs w:val="20"/>
          <w:lang w:eastAsia="en-AU"/>
        </w:rPr>
        <w:t xml:space="preserve">accessing </w:t>
      </w:r>
      <w:r w:rsidR="00CC2A95" w:rsidRPr="00A32485">
        <w:rPr>
          <w:rFonts w:ascii="Verdana" w:eastAsia="Times New Roman" w:hAnsi="Verdana" w:cs="Helvetica"/>
          <w:color w:val="000000" w:themeColor="text1"/>
          <w:sz w:val="20"/>
          <w:szCs w:val="20"/>
          <w:lang w:eastAsia="en-AU"/>
        </w:rPr>
        <w:t xml:space="preserve">and </w:t>
      </w:r>
      <w:r w:rsidRPr="00A32485">
        <w:rPr>
          <w:rFonts w:ascii="Verdana" w:eastAsia="Times New Roman" w:hAnsi="Verdana" w:cs="Helvetica"/>
          <w:color w:val="000000" w:themeColor="text1"/>
          <w:sz w:val="20"/>
          <w:szCs w:val="20"/>
          <w:lang w:eastAsia="en-AU"/>
        </w:rPr>
        <w:t xml:space="preserve">using the Angas Travel website or online booking facility you are accepting the following terms and conditions. </w:t>
      </w:r>
    </w:p>
    <w:p w14:paraId="6D57CCA3" w14:textId="43FAD391" w:rsidR="00F732AC" w:rsidRPr="00A32485" w:rsidRDefault="00F732AC" w:rsidP="001D593D">
      <w:pPr>
        <w:shd w:val="clear" w:color="auto" w:fill="FFFFFF"/>
        <w:spacing w:after="15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Please read </w:t>
      </w:r>
      <w:r w:rsidR="00C550FD" w:rsidRPr="00A32485">
        <w:rPr>
          <w:rFonts w:ascii="Verdana" w:eastAsia="Times New Roman" w:hAnsi="Verdana" w:cs="Helvetica"/>
          <w:color w:val="000000" w:themeColor="text1"/>
          <w:sz w:val="20"/>
          <w:szCs w:val="20"/>
          <w:lang w:eastAsia="en-AU"/>
        </w:rPr>
        <w:t xml:space="preserve">the </w:t>
      </w:r>
      <w:r w:rsidRPr="00A32485">
        <w:rPr>
          <w:rFonts w:ascii="Verdana" w:eastAsia="Times New Roman" w:hAnsi="Verdana" w:cs="Helvetica"/>
          <w:color w:val="000000" w:themeColor="text1"/>
          <w:sz w:val="20"/>
          <w:szCs w:val="20"/>
          <w:lang w:eastAsia="en-AU"/>
        </w:rPr>
        <w:t xml:space="preserve">terms and conditions </w:t>
      </w:r>
      <w:r w:rsidR="00C550FD" w:rsidRPr="00A32485">
        <w:rPr>
          <w:rFonts w:ascii="Verdana" w:eastAsia="Times New Roman" w:hAnsi="Verdana" w:cs="Helvetica"/>
          <w:color w:val="000000" w:themeColor="text1"/>
          <w:sz w:val="20"/>
          <w:szCs w:val="20"/>
          <w:lang w:eastAsia="en-AU"/>
        </w:rPr>
        <w:t xml:space="preserve">carefully </w:t>
      </w:r>
      <w:r w:rsidRPr="00A32485">
        <w:rPr>
          <w:rFonts w:ascii="Verdana" w:eastAsia="Times New Roman" w:hAnsi="Verdana" w:cs="Helvetica"/>
          <w:color w:val="000000" w:themeColor="text1"/>
          <w:sz w:val="20"/>
          <w:szCs w:val="20"/>
          <w:lang w:eastAsia="en-AU"/>
        </w:rPr>
        <w:t>as they comprise the contractual terms and conditions of Angas Travel</w:t>
      </w:r>
      <w:r w:rsidR="00515A79" w:rsidRPr="00A32485">
        <w:rPr>
          <w:rFonts w:ascii="Verdana" w:eastAsia="Times New Roman" w:hAnsi="Verdana" w:cs="Helvetica"/>
          <w:color w:val="000000" w:themeColor="text1"/>
          <w:sz w:val="20"/>
          <w:szCs w:val="20"/>
          <w:lang w:eastAsia="en-AU"/>
        </w:rPr>
        <w:t xml:space="preserve"> Pty Ltd</w:t>
      </w:r>
      <w:r w:rsidR="00C550FD" w:rsidRPr="00A32485">
        <w:rPr>
          <w:rFonts w:ascii="Verdana" w:eastAsia="Times New Roman" w:hAnsi="Verdana" w:cs="Helvetica"/>
          <w:color w:val="000000" w:themeColor="text1"/>
          <w:sz w:val="20"/>
          <w:szCs w:val="20"/>
          <w:lang w:eastAsia="en-AU"/>
        </w:rPr>
        <w:t>.</w:t>
      </w:r>
    </w:p>
    <w:p w14:paraId="5C528BD0" w14:textId="2C15D8D6" w:rsidR="00E57C21" w:rsidRPr="00A32485" w:rsidRDefault="00E57C21" w:rsidP="001D593D">
      <w:pPr>
        <w:shd w:val="clear" w:color="auto" w:fill="FFFFFF"/>
        <w:spacing w:after="15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Angas Travel provides this 24/7 online booking facility for your convenience to enable you to make certain travel arrangements. However not all of Angas Travel’s services are available to you by using this online booking facility. For a full range of our services please contact Angas Travel to speak to a travel </w:t>
      </w:r>
      <w:r w:rsidR="00C550FD" w:rsidRPr="00A32485">
        <w:rPr>
          <w:rFonts w:ascii="Verdana" w:eastAsia="Times New Roman" w:hAnsi="Verdana" w:cs="Helvetica"/>
          <w:color w:val="000000" w:themeColor="text1"/>
          <w:sz w:val="20"/>
          <w:szCs w:val="20"/>
          <w:lang w:eastAsia="en-AU"/>
        </w:rPr>
        <w:t xml:space="preserve">professional </w:t>
      </w:r>
      <w:r w:rsidRPr="00A32485">
        <w:rPr>
          <w:rFonts w:ascii="Verdana" w:eastAsia="Times New Roman" w:hAnsi="Verdana" w:cs="Helvetica"/>
          <w:color w:val="000000" w:themeColor="text1"/>
          <w:sz w:val="20"/>
          <w:szCs w:val="20"/>
          <w:lang w:eastAsia="en-AU"/>
        </w:rPr>
        <w:t xml:space="preserve">for </w:t>
      </w:r>
      <w:r w:rsidR="00A32485" w:rsidRPr="00A32485">
        <w:rPr>
          <w:rFonts w:ascii="Verdana" w:eastAsia="Times New Roman" w:hAnsi="Verdana" w:cs="Helvetica"/>
          <w:color w:val="000000" w:themeColor="text1"/>
          <w:sz w:val="20"/>
          <w:szCs w:val="20"/>
          <w:lang w:eastAsia="en-AU"/>
        </w:rPr>
        <w:t xml:space="preserve">the </w:t>
      </w:r>
      <w:r w:rsidR="00515A79" w:rsidRPr="00A32485">
        <w:rPr>
          <w:rFonts w:ascii="Verdana" w:eastAsia="Times New Roman" w:hAnsi="Verdana" w:cs="Helvetica"/>
          <w:color w:val="000000" w:themeColor="text1"/>
          <w:sz w:val="20"/>
          <w:szCs w:val="20"/>
          <w:lang w:eastAsia="en-AU"/>
        </w:rPr>
        <w:t>personalised</w:t>
      </w:r>
      <w:r w:rsidRPr="00A32485">
        <w:rPr>
          <w:rFonts w:ascii="Verdana" w:eastAsia="Times New Roman" w:hAnsi="Verdana" w:cs="Helvetica"/>
          <w:color w:val="000000" w:themeColor="text1"/>
          <w:sz w:val="20"/>
          <w:szCs w:val="20"/>
          <w:lang w:eastAsia="en-AU"/>
        </w:rPr>
        <w:t xml:space="preserve"> service they are renowned for in the travel industry. For travel within 72 hours of booking, please call </w:t>
      </w:r>
      <w:r w:rsidR="00C550FD" w:rsidRPr="00A32485">
        <w:rPr>
          <w:rFonts w:ascii="Verdana" w:eastAsia="Times New Roman" w:hAnsi="Verdana" w:cs="Helvetica"/>
          <w:color w:val="000000" w:themeColor="text1"/>
          <w:sz w:val="20"/>
          <w:szCs w:val="20"/>
          <w:lang w:eastAsia="en-AU"/>
        </w:rPr>
        <w:t xml:space="preserve">and </w:t>
      </w:r>
      <w:r w:rsidRPr="00A32485">
        <w:rPr>
          <w:rFonts w:ascii="Verdana" w:eastAsia="Times New Roman" w:hAnsi="Verdana" w:cs="Helvetica"/>
          <w:color w:val="000000" w:themeColor="text1"/>
          <w:sz w:val="20"/>
          <w:szCs w:val="20"/>
          <w:lang w:eastAsia="en-AU"/>
        </w:rPr>
        <w:t xml:space="preserve">speak to an Angas Travel </w:t>
      </w:r>
      <w:r w:rsidR="00C550FD" w:rsidRPr="00A32485">
        <w:rPr>
          <w:rFonts w:ascii="Verdana" w:eastAsia="Times New Roman" w:hAnsi="Verdana" w:cs="Helvetica"/>
          <w:color w:val="000000" w:themeColor="text1"/>
          <w:sz w:val="20"/>
          <w:szCs w:val="20"/>
          <w:lang w:eastAsia="en-AU"/>
        </w:rPr>
        <w:t>professional</w:t>
      </w:r>
      <w:r w:rsidRPr="00A32485">
        <w:rPr>
          <w:rFonts w:ascii="Verdana" w:eastAsia="Times New Roman" w:hAnsi="Verdana" w:cs="Helvetica"/>
          <w:color w:val="000000" w:themeColor="text1"/>
          <w:sz w:val="20"/>
          <w:szCs w:val="20"/>
          <w:lang w:eastAsia="en-AU"/>
        </w:rPr>
        <w:t>.</w:t>
      </w:r>
    </w:p>
    <w:p w14:paraId="65CA9B7A" w14:textId="1A9877EF" w:rsidR="001732C7" w:rsidRPr="00A32485" w:rsidRDefault="001732C7" w:rsidP="001D593D">
      <w:pPr>
        <w:shd w:val="clear" w:color="auto" w:fill="FFFFFF"/>
        <w:spacing w:after="150" w:line="240" w:lineRule="auto"/>
        <w:jc w:val="both"/>
        <w:rPr>
          <w:rFonts w:ascii="Verdana" w:eastAsia="Times New Roman" w:hAnsi="Verdana" w:cs="Helvetica"/>
          <w:b/>
          <w:color w:val="000000" w:themeColor="text1"/>
          <w:sz w:val="20"/>
          <w:szCs w:val="20"/>
          <w:lang w:eastAsia="en-AU"/>
        </w:rPr>
      </w:pPr>
      <w:r w:rsidRPr="00A32485">
        <w:rPr>
          <w:rFonts w:ascii="Verdana" w:eastAsia="Times New Roman" w:hAnsi="Verdana" w:cs="Helvetica"/>
          <w:b/>
          <w:color w:val="000000" w:themeColor="text1"/>
          <w:sz w:val="20"/>
          <w:szCs w:val="20"/>
          <w:lang w:eastAsia="en-AU"/>
        </w:rPr>
        <w:t>Booking Online</w:t>
      </w:r>
    </w:p>
    <w:p w14:paraId="17F3DF18" w14:textId="11DC8C3E" w:rsidR="00515A79" w:rsidRPr="00A32485" w:rsidRDefault="00C550FD" w:rsidP="001C00C0">
      <w:pPr>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To purchase a travel product using the</w:t>
      </w:r>
      <w:r w:rsidR="001732C7" w:rsidRPr="00A32485">
        <w:rPr>
          <w:rFonts w:ascii="Verdana" w:eastAsia="Times New Roman" w:hAnsi="Verdana" w:cs="Helvetica"/>
          <w:color w:val="000000" w:themeColor="text1"/>
          <w:sz w:val="20"/>
          <w:szCs w:val="20"/>
          <w:lang w:eastAsia="en-AU"/>
        </w:rPr>
        <w:t xml:space="preserve"> Angas Travel online booking facility, you must:</w:t>
      </w:r>
    </w:p>
    <w:p w14:paraId="3CAE38E9" w14:textId="3B88DC00" w:rsidR="00515A79" w:rsidRPr="00A32485" w:rsidRDefault="00515A79" w:rsidP="001C00C0">
      <w:pPr>
        <w:pStyle w:val="ListParagraph"/>
        <w:numPr>
          <w:ilvl w:val="0"/>
          <w:numId w:val="40"/>
        </w:numPr>
        <w:spacing w:after="0" w:line="240" w:lineRule="auto"/>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Be at least 18 years of age;</w:t>
      </w:r>
    </w:p>
    <w:p w14:paraId="104AB33A" w14:textId="347D5675" w:rsidR="00515A79" w:rsidRPr="00A32485" w:rsidRDefault="00515A79" w:rsidP="001C00C0">
      <w:pPr>
        <w:pStyle w:val="ListParagraph"/>
        <w:numPr>
          <w:ilvl w:val="0"/>
          <w:numId w:val="40"/>
        </w:numPr>
        <w:shd w:val="clear" w:color="auto" w:fill="FFFFFF"/>
        <w:spacing w:after="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Have a valid credit card or debit card; and</w:t>
      </w:r>
    </w:p>
    <w:p w14:paraId="17D2F571" w14:textId="77777777" w:rsidR="001732C7" w:rsidRPr="00A32485" w:rsidRDefault="001732C7" w:rsidP="001C00C0">
      <w:pPr>
        <w:pStyle w:val="ListParagraph"/>
        <w:numPr>
          <w:ilvl w:val="0"/>
          <w:numId w:val="40"/>
        </w:numPr>
        <w:shd w:val="clear" w:color="auto" w:fill="FFFFFF"/>
        <w:spacing w:after="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Acknowledge you have read and understood and agree to be legally bound by the Conditions which </w:t>
      </w:r>
      <w:r w:rsidR="00C550FD" w:rsidRPr="00A32485">
        <w:rPr>
          <w:rFonts w:ascii="Verdana" w:eastAsia="Times New Roman" w:hAnsi="Verdana" w:cs="Helvetica"/>
          <w:color w:val="000000" w:themeColor="text1"/>
          <w:sz w:val="20"/>
          <w:szCs w:val="20"/>
          <w:lang w:eastAsia="en-AU"/>
        </w:rPr>
        <w:t xml:space="preserve">the </w:t>
      </w:r>
      <w:r w:rsidRPr="00A32485">
        <w:rPr>
          <w:rFonts w:ascii="Verdana" w:eastAsia="Times New Roman" w:hAnsi="Verdana" w:cs="Helvetica"/>
          <w:color w:val="000000" w:themeColor="text1"/>
          <w:sz w:val="20"/>
          <w:szCs w:val="20"/>
          <w:lang w:eastAsia="en-AU"/>
        </w:rPr>
        <w:t>acknowledgment and agreement will be taken to have been made by you upon you making a booking using this online booking facility or contacting Angas Travel direct (whichever occurs first).</w:t>
      </w:r>
    </w:p>
    <w:p w14:paraId="5D811382" w14:textId="77777777" w:rsidR="001C00C0" w:rsidRPr="00A32485" w:rsidRDefault="001C00C0" w:rsidP="001C00C0">
      <w:pPr>
        <w:shd w:val="clear" w:color="auto" w:fill="FFFFFF"/>
        <w:spacing w:after="40" w:line="240" w:lineRule="auto"/>
        <w:jc w:val="both"/>
        <w:rPr>
          <w:rFonts w:ascii="Verdana" w:eastAsia="Times New Roman" w:hAnsi="Verdana" w:cs="Helvetica"/>
          <w:color w:val="000000" w:themeColor="text1"/>
          <w:sz w:val="20"/>
          <w:szCs w:val="20"/>
          <w:lang w:eastAsia="en-AU"/>
        </w:rPr>
      </w:pPr>
    </w:p>
    <w:p w14:paraId="131EAB9F" w14:textId="77777777" w:rsidR="00F732AC" w:rsidRPr="00A32485" w:rsidRDefault="00F732AC" w:rsidP="001C00C0">
      <w:pPr>
        <w:shd w:val="clear" w:color="auto" w:fill="FFFFFF"/>
        <w:spacing w:after="4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Once a transaction is completed using the online booking facility no changes or cancellation can be made to your booking using the online booking facility, but they can be made if you contact Angas Travel direct. If you do so, </w:t>
      </w:r>
      <w:r w:rsidR="00327F97" w:rsidRPr="00A32485">
        <w:rPr>
          <w:rFonts w:ascii="Verdana" w:eastAsia="Times New Roman" w:hAnsi="Verdana" w:cs="Helvetica"/>
          <w:color w:val="000000" w:themeColor="text1"/>
          <w:sz w:val="20"/>
          <w:szCs w:val="20"/>
          <w:lang w:eastAsia="en-AU"/>
        </w:rPr>
        <w:t>please be aware of the Schedule of Fees.</w:t>
      </w:r>
    </w:p>
    <w:p w14:paraId="1AAAB5C0" w14:textId="5DA736ED" w:rsidR="001732C7" w:rsidRPr="00A32485" w:rsidRDefault="001732C7" w:rsidP="00D75F0B">
      <w:pPr>
        <w:shd w:val="clear" w:color="auto" w:fill="FFFFFF"/>
        <w:spacing w:after="8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If you intend to purchase a travel product by using this online booking </w:t>
      </w:r>
      <w:r w:rsidR="00055626" w:rsidRPr="00A32485">
        <w:rPr>
          <w:rFonts w:ascii="Verdana" w:eastAsia="Times New Roman" w:hAnsi="Verdana" w:cs="Helvetica"/>
          <w:color w:val="000000" w:themeColor="text1"/>
          <w:sz w:val="20"/>
          <w:szCs w:val="20"/>
          <w:lang w:eastAsia="en-AU"/>
        </w:rPr>
        <w:t>service,</w:t>
      </w:r>
      <w:r w:rsidRPr="00A32485">
        <w:rPr>
          <w:rFonts w:ascii="Verdana" w:eastAsia="Times New Roman" w:hAnsi="Verdana" w:cs="Helvetica"/>
          <w:color w:val="000000" w:themeColor="text1"/>
          <w:sz w:val="20"/>
          <w:szCs w:val="20"/>
          <w:lang w:eastAsia="en-AU"/>
        </w:rPr>
        <w:t xml:space="preserve"> then only a credit card payment will be accepted.   </w:t>
      </w:r>
      <w:r w:rsidR="00327F97" w:rsidRPr="00A32485">
        <w:rPr>
          <w:rFonts w:ascii="Verdana" w:eastAsia="Times New Roman" w:hAnsi="Verdana" w:cs="Helvetica"/>
          <w:color w:val="000000" w:themeColor="text1"/>
          <w:sz w:val="20"/>
          <w:szCs w:val="20"/>
          <w:lang w:eastAsia="en-AU"/>
        </w:rPr>
        <w:t>Service</w:t>
      </w:r>
      <w:r w:rsidRPr="00A32485">
        <w:rPr>
          <w:rFonts w:ascii="Verdana" w:eastAsia="Times New Roman" w:hAnsi="Verdana" w:cs="Helvetica"/>
          <w:color w:val="000000" w:themeColor="text1"/>
          <w:sz w:val="20"/>
          <w:szCs w:val="20"/>
          <w:lang w:eastAsia="en-AU"/>
        </w:rPr>
        <w:t xml:space="preserve"> providers may charge a fee to apply the credit card.   Any bookings made with Angas Travel directly will incur credit / debit card merchant fees (1.5% Visa &amp; M/card, </w:t>
      </w:r>
      <w:r w:rsidR="007867EF">
        <w:rPr>
          <w:rFonts w:ascii="Verdana" w:eastAsia="Times New Roman" w:hAnsi="Verdana" w:cs="Helvetica"/>
          <w:color w:val="000000" w:themeColor="text1"/>
          <w:sz w:val="20"/>
          <w:szCs w:val="20"/>
          <w:lang w:eastAsia="en-AU"/>
        </w:rPr>
        <w:t>1.8</w:t>
      </w:r>
      <w:bookmarkStart w:id="0" w:name="_GoBack"/>
      <w:bookmarkEnd w:id="0"/>
      <w:r w:rsidRPr="00A32485">
        <w:rPr>
          <w:rFonts w:ascii="Verdana" w:eastAsia="Times New Roman" w:hAnsi="Verdana" w:cs="Helvetica"/>
          <w:color w:val="000000" w:themeColor="text1"/>
          <w:sz w:val="20"/>
          <w:szCs w:val="20"/>
          <w:lang w:eastAsia="en-AU"/>
        </w:rPr>
        <w:t>% for American Express).</w:t>
      </w:r>
    </w:p>
    <w:p w14:paraId="16FB8100" w14:textId="77777777" w:rsidR="00D75F0B" w:rsidRPr="00A32485" w:rsidRDefault="00D75F0B" w:rsidP="00D75F0B">
      <w:pPr>
        <w:shd w:val="clear" w:color="auto" w:fill="FFFFFF"/>
        <w:spacing w:after="80" w:line="240" w:lineRule="auto"/>
        <w:jc w:val="both"/>
        <w:rPr>
          <w:rFonts w:ascii="Verdana" w:eastAsia="Times New Roman" w:hAnsi="Verdana" w:cs="Helvetica"/>
          <w:b/>
          <w:color w:val="000000" w:themeColor="text1"/>
          <w:sz w:val="20"/>
          <w:szCs w:val="20"/>
          <w:lang w:eastAsia="en-AU"/>
        </w:rPr>
      </w:pPr>
    </w:p>
    <w:p w14:paraId="385DFCC4" w14:textId="0875AA32" w:rsidR="001732C7" w:rsidRPr="00A32485" w:rsidRDefault="00DB2F7D" w:rsidP="00D75F0B">
      <w:pPr>
        <w:shd w:val="clear" w:color="auto" w:fill="FFFFFF"/>
        <w:spacing w:after="8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b/>
          <w:color w:val="000000" w:themeColor="text1"/>
          <w:sz w:val="20"/>
          <w:szCs w:val="20"/>
          <w:lang w:eastAsia="en-AU"/>
        </w:rPr>
        <w:t>Fees</w:t>
      </w:r>
      <w:r w:rsidR="00C550FD" w:rsidRPr="00A32485">
        <w:rPr>
          <w:rFonts w:ascii="Verdana" w:eastAsia="Times New Roman" w:hAnsi="Verdana" w:cs="Helvetica"/>
          <w:b/>
          <w:color w:val="000000" w:themeColor="text1"/>
          <w:sz w:val="20"/>
          <w:szCs w:val="20"/>
          <w:lang w:eastAsia="en-AU"/>
        </w:rPr>
        <w:t xml:space="preserve"> </w:t>
      </w:r>
      <w:r w:rsidRPr="00A32485">
        <w:rPr>
          <w:rFonts w:ascii="Verdana" w:eastAsia="Times New Roman" w:hAnsi="Verdana" w:cs="Helvetica"/>
          <w:color w:val="000000" w:themeColor="text1"/>
          <w:sz w:val="20"/>
          <w:szCs w:val="20"/>
          <w:lang w:eastAsia="en-AU"/>
        </w:rPr>
        <w:t xml:space="preserve">apply </w:t>
      </w:r>
      <w:r w:rsidR="001732C7" w:rsidRPr="00A32485">
        <w:rPr>
          <w:rFonts w:ascii="Verdana" w:eastAsia="Times New Roman" w:hAnsi="Verdana" w:cs="Helvetica"/>
          <w:color w:val="000000" w:themeColor="text1"/>
          <w:sz w:val="20"/>
          <w:szCs w:val="20"/>
          <w:lang w:eastAsia="en-AU"/>
        </w:rPr>
        <w:t>for all changes</w:t>
      </w:r>
      <w:r w:rsidR="00327F97" w:rsidRPr="00A32485">
        <w:rPr>
          <w:rFonts w:ascii="Verdana" w:eastAsia="Times New Roman" w:hAnsi="Verdana" w:cs="Helvetica"/>
          <w:color w:val="000000" w:themeColor="text1"/>
          <w:sz w:val="20"/>
          <w:szCs w:val="20"/>
          <w:lang w:eastAsia="en-AU"/>
        </w:rPr>
        <w:t xml:space="preserve"> to online reservations </w:t>
      </w:r>
      <w:r w:rsidR="00C550FD" w:rsidRPr="00A32485">
        <w:rPr>
          <w:rFonts w:ascii="Verdana" w:eastAsia="Times New Roman" w:hAnsi="Verdana" w:cs="Helvetica"/>
          <w:color w:val="000000" w:themeColor="text1"/>
          <w:sz w:val="20"/>
          <w:szCs w:val="20"/>
          <w:lang w:eastAsia="en-AU"/>
        </w:rPr>
        <w:t xml:space="preserve">and </w:t>
      </w:r>
      <w:r w:rsidR="00327F97" w:rsidRPr="00A32485">
        <w:rPr>
          <w:rFonts w:ascii="Verdana" w:eastAsia="Times New Roman" w:hAnsi="Verdana" w:cs="Helvetica"/>
          <w:color w:val="000000" w:themeColor="text1"/>
          <w:sz w:val="20"/>
          <w:szCs w:val="20"/>
          <w:lang w:eastAsia="en-AU"/>
        </w:rPr>
        <w:t xml:space="preserve">to all reservations made with a </w:t>
      </w:r>
      <w:r w:rsidR="001C00C0" w:rsidRPr="00A32485">
        <w:rPr>
          <w:rFonts w:ascii="Verdana" w:eastAsia="Times New Roman" w:hAnsi="Verdana" w:cs="Helvetica"/>
          <w:color w:val="000000" w:themeColor="text1"/>
          <w:sz w:val="20"/>
          <w:szCs w:val="20"/>
          <w:lang w:eastAsia="en-AU"/>
        </w:rPr>
        <w:t>travel professional</w:t>
      </w:r>
      <w:r w:rsidRPr="00A32485">
        <w:rPr>
          <w:rFonts w:ascii="Verdana" w:eastAsia="Times New Roman" w:hAnsi="Verdana" w:cs="Helvetica"/>
          <w:color w:val="000000" w:themeColor="text1"/>
          <w:sz w:val="20"/>
          <w:szCs w:val="20"/>
          <w:lang w:eastAsia="en-AU"/>
        </w:rPr>
        <w:t>.</w:t>
      </w:r>
      <w:r w:rsidR="001732C7" w:rsidRPr="00A32485">
        <w:rPr>
          <w:rFonts w:ascii="Verdana" w:eastAsia="Times New Roman" w:hAnsi="Verdana" w:cs="Helvetica"/>
          <w:color w:val="000000" w:themeColor="text1"/>
          <w:sz w:val="20"/>
          <w:szCs w:val="20"/>
          <w:lang w:eastAsia="en-AU"/>
        </w:rPr>
        <w:t xml:space="preserve">  </w:t>
      </w:r>
      <w:r w:rsidR="001732C7" w:rsidRPr="00A32485">
        <w:rPr>
          <w:rFonts w:ascii="Verdana" w:eastAsia="Times New Roman" w:hAnsi="Verdana" w:cs="Helvetica"/>
          <w:i/>
          <w:color w:val="000000" w:themeColor="text1"/>
          <w:sz w:val="20"/>
          <w:szCs w:val="20"/>
          <w:lang w:eastAsia="en-AU"/>
        </w:rPr>
        <w:t>Please refer to the schedule of fees at the end of this document.</w:t>
      </w:r>
      <w:r w:rsidR="00BE225C" w:rsidRPr="00A32485">
        <w:rPr>
          <w:rFonts w:ascii="Verdana" w:eastAsia="Times New Roman" w:hAnsi="Verdana" w:cs="Helvetica"/>
          <w:color w:val="000000" w:themeColor="text1"/>
          <w:sz w:val="20"/>
          <w:szCs w:val="20"/>
          <w:lang w:eastAsia="en-AU"/>
        </w:rPr>
        <w:t xml:space="preserve">  </w:t>
      </w:r>
    </w:p>
    <w:p w14:paraId="08B6B6E2" w14:textId="7D9B1BC5" w:rsidR="00BE225C" w:rsidRPr="00A32485" w:rsidRDefault="00BE225C" w:rsidP="001D593D">
      <w:pPr>
        <w:shd w:val="clear" w:color="auto" w:fill="FFFFFF"/>
        <w:spacing w:after="15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Angas Travel reserves the right from time to time </w:t>
      </w:r>
      <w:r w:rsidR="001732C7" w:rsidRPr="00A32485">
        <w:rPr>
          <w:rFonts w:ascii="Verdana" w:eastAsia="Times New Roman" w:hAnsi="Verdana" w:cs="Helvetica"/>
          <w:color w:val="000000" w:themeColor="text1"/>
          <w:sz w:val="20"/>
          <w:szCs w:val="20"/>
          <w:lang w:eastAsia="en-AU"/>
        </w:rPr>
        <w:t xml:space="preserve">to </w:t>
      </w:r>
      <w:r w:rsidRPr="00A32485">
        <w:rPr>
          <w:rFonts w:ascii="Verdana" w:eastAsia="Times New Roman" w:hAnsi="Verdana" w:cs="Helvetica"/>
          <w:color w:val="000000" w:themeColor="text1"/>
          <w:sz w:val="20"/>
          <w:szCs w:val="20"/>
          <w:lang w:eastAsia="en-AU"/>
        </w:rPr>
        <w:t>vary the Fees</w:t>
      </w:r>
      <w:r w:rsidR="00C550FD" w:rsidRPr="00A32485">
        <w:rPr>
          <w:rFonts w:ascii="Verdana" w:eastAsia="Times New Roman" w:hAnsi="Verdana" w:cs="Helvetica"/>
          <w:color w:val="000000" w:themeColor="text1"/>
          <w:sz w:val="20"/>
          <w:szCs w:val="20"/>
          <w:lang w:eastAsia="en-AU"/>
        </w:rPr>
        <w:t xml:space="preserve"> and </w:t>
      </w:r>
      <w:r w:rsidRPr="00A32485">
        <w:rPr>
          <w:rFonts w:ascii="Verdana" w:eastAsia="Times New Roman" w:hAnsi="Verdana" w:cs="Helvetica"/>
          <w:color w:val="000000" w:themeColor="text1"/>
          <w:sz w:val="20"/>
          <w:szCs w:val="20"/>
          <w:lang w:eastAsia="en-AU"/>
        </w:rPr>
        <w:t>Conditions without notice to you. However</w:t>
      </w:r>
      <w:r w:rsidR="00C550FD" w:rsidRPr="00A32485">
        <w:rPr>
          <w:rFonts w:ascii="Verdana" w:eastAsia="Times New Roman" w:hAnsi="Verdana" w:cs="Helvetica"/>
          <w:color w:val="000000" w:themeColor="text1"/>
          <w:sz w:val="20"/>
          <w:szCs w:val="20"/>
          <w:lang w:eastAsia="en-AU"/>
        </w:rPr>
        <w:t>,</w:t>
      </w:r>
      <w:r w:rsidRPr="00A32485">
        <w:rPr>
          <w:rFonts w:ascii="Verdana" w:eastAsia="Times New Roman" w:hAnsi="Verdana" w:cs="Helvetica"/>
          <w:color w:val="000000" w:themeColor="text1"/>
          <w:sz w:val="20"/>
          <w:szCs w:val="20"/>
          <w:lang w:eastAsia="en-AU"/>
        </w:rPr>
        <w:t xml:space="preserve"> no variation will affect any contract entered into prior to the variation.</w:t>
      </w:r>
      <w:r w:rsidR="001732C7" w:rsidRPr="00A32485">
        <w:rPr>
          <w:rFonts w:ascii="Verdana" w:eastAsia="Times New Roman" w:hAnsi="Verdana" w:cs="Helvetica"/>
          <w:color w:val="000000" w:themeColor="text1"/>
          <w:sz w:val="20"/>
          <w:szCs w:val="20"/>
          <w:lang w:eastAsia="en-AU"/>
        </w:rPr>
        <w:t xml:space="preserve">  </w:t>
      </w:r>
      <w:r w:rsidRPr="00A32485">
        <w:rPr>
          <w:rFonts w:ascii="Verdana" w:eastAsia="Times New Roman" w:hAnsi="Verdana" w:cs="Helvetica"/>
          <w:color w:val="000000" w:themeColor="text1"/>
          <w:sz w:val="20"/>
          <w:szCs w:val="20"/>
          <w:lang w:eastAsia="en-AU"/>
        </w:rPr>
        <w:t xml:space="preserve">Varied Fees </w:t>
      </w:r>
      <w:r w:rsidR="00515A79" w:rsidRPr="00A32485">
        <w:rPr>
          <w:rFonts w:ascii="Verdana" w:eastAsia="Times New Roman" w:hAnsi="Verdana" w:cs="Helvetica"/>
          <w:color w:val="000000" w:themeColor="text1"/>
          <w:sz w:val="20"/>
          <w:szCs w:val="20"/>
          <w:lang w:eastAsia="en-AU"/>
        </w:rPr>
        <w:t xml:space="preserve">and </w:t>
      </w:r>
      <w:r w:rsidRPr="00A32485">
        <w:rPr>
          <w:rFonts w:ascii="Verdana" w:eastAsia="Times New Roman" w:hAnsi="Verdana" w:cs="Helvetica"/>
          <w:color w:val="000000" w:themeColor="text1"/>
          <w:sz w:val="20"/>
          <w:szCs w:val="20"/>
          <w:lang w:eastAsia="en-AU"/>
        </w:rPr>
        <w:t>Conditions take effect on and from the date and time they are posted on this website.</w:t>
      </w:r>
    </w:p>
    <w:p w14:paraId="6492C11C" w14:textId="47DCA0D0" w:rsidR="00DB2F7D" w:rsidRPr="00A32485" w:rsidRDefault="000B7EB0" w:rsidP="001D593D">
      <w:pPr>
        <w:shd w:val="clear" w:color="auto" w:fill="FFFFFF"/>
        <w:spacing w:after="15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For you </w:t>
      </w:r>
      <w:r w:rsidR="00DB2F7D" w:rsidRPr="00A32485">
        <w:rPr>
          <w:rFonts w:ascii="Verdana" w:eastAsia="Times New Roman" w:hAnsi="Verdana" w:cs="Helvetica"/>
          <w:color w:val="000000" w:themeColor="text1"/>
          <w:sz w:val="20"/>
          <w:szCs w:val="20"/>
          <w:lang w:eastAsia="en-AU"/>
        </w:rPr>
        <w:t xml:space="preserve">to </w:t>
      </w:r>
      <w:r w:rsidR="00327F97" w:rsidRPr="00A32485">
        <w:rPr>
          <w:rFonts w:ascii="Verdana" w:eastAsia="Times New Roman" w:hAnsi="Verdana" w:cs="Helvetica"/>
          <w:color w:val="000000" w:themeColor="text1"/>
          <w:sz w:val="20"/>
          <w:szCs w:val="20"/>
          <w:lang w:eastAsia="en-AU"/>
        </w:rPr>
        <w:t>earn</w:t>
      </w:r>
      <w:r w:rsidR="00DB2F7D" w:rsidRPr="00A32485">
        <w:rPr>
          <w:rFonts w:ascii="Verdana" w:eastAsia="Times New Roman" w:hAnsi="Verdana" w:cs="Helvetica"/>
          <w:color w:val="000000" w:themeColor="text1"/>
          <w:sz w:val="20"/>
          <w:szCs w:val="20"/>
          <w:lang w:eastAsia="en-AU"/>
        </w:rPr>
        <w:t xml:space="preserve"> </w:t>
      </w:r>
      <w:r w:rsidRPr="00A32485">
        <w:rPr>
          <w:rFonts w:ascii="Verdana" w:eastAsia="Times New Roman" w:hAnsi="Verdana" w:cs="Helvetica"/>
          <w:color w:val="000000" w:themeColor="text1"/>
          <w:sz w:val="20"/>
          <w:szCs w:val="20"/>
          <w:lang w:eastAsia="en-AU"/>
        </w:rPr>
        <w:t xml:space="preserve">airline </w:t>
      </w:r>
      <w:r w:rsidR="00DB2F7D" w:rsidRPr="00A32485">
        <w:rPr>
          <w:rFonts w:ascii="Verdana" w:eastAsia="Times New Roman" w:hAnsi="Verdana" w:cs="Helvetica"/>
          <w:b/>
          <w:color w:val="000000" w:themeColor="text1"/>
          <w:sz w:val="20"/>
          <w:szCs w:val="20"/>
          <w:lang w:eastAsia="en-AU"/>
        </w:rPr>
        <w:t>frequent flyers points</w:t>
      </w:r>
      <w:r w:rsidR="00DB2F7D" w:rsidRPr="00A32485">
        <w:rPr>
          <w:rFonts w:ascii="Verdana" w:eastAsia="Times New Roman" w:hAnsi="Verdana" w:cs="Helvetica"/>
          <w:color w:val="000000" w:themeColor="text1"/>
          <w:sz w:val="20"/>
          <w:szCs w:val="20"/>
          <w:lang w:eastAsia="en-AU"/>
        </w:rPr>
        <w:t xml:space="preserve"> </w:t>
      </w:r>
      <w:r w:rsidRPr="00A32485">
        <w:rPr>
          <w:rFonts w:ascii="Verdana" w:eastAsia="Times New Roman" w:hAnsi="Verdana" w:cs="Helvetica"/>
          <w:b/>
          <w:color w:val="000000" w:themeColor="text1"/>
          <w:sz w:val="20"/>
          <w:szCs w:val="20"/>
          <w:lang w:eastAsia="en-AU"/>
        </w:rPr>
        <w:t>on your booking</w:t>
      </w:r>
      <w:r w:rsidRPr="00A32485">
        <w:rPr>
          <w:rFonts w:ascii="Verdana" w:eastAsia="Times New Roman" w:hAnsi="Verdana" w:cs="Helvetica"/>
          <w:color w:val="000000" w:themeColor="text1"/>
          <w:sz w:val="20"/>
          <w:szCs w:val="20"/>
          <w:lang w:eastAsia="en-AU"/>
        </w:rPr>
        <w:t xml:space="preserve">, </w:t>
      </w:r>
      <w:r w:rsidR="00DB2F7D" w:rsidRPr="00A32485">
        <w:rPr>
          <w:rFonts w:ascii="Verdana" w:eastAsia="Times New Roman" w:hAnsi="Verdana" w:cs="Helvetica"/>
          <w:color w:val="000000" w:themeColor="text1"/>
          <w:sz w:val="20"/>
          <w:szCs w:val="20"/>
          <w:lang w:eastAsia="en-AU"/>
        </w:rPr>
        <w:t xml:space="preserve">using </w:t>
      </w:r>
      <w:r w:rsidR="001732C7" w:rsidRPr="00A32485">
        <w:rPr>
          <w:rFonts w:ascii="Verdana" w:eastAsia="Times New Roman" w:hAnsi="Verdana" w:cs="Helvetica"/>
          <w:color w:val="000000" w:themeColor="text1"/>
          <w:sz w:val="20"/>
          <w:szCs w:val="20"/>
          <w:lang w:eastAsia="en-AU"/>
        </w:rPr>
        <w:t>the Angas Travel</w:t>
      </w:r>
      <w:r w:rsidR="00DB2F7D" w:rsidRPr="00A32485">
        <w:rPr>
          <w:rFonts w:ascii="Verdana" w:eastAsia="Times New Roman" w:hAnsi="Verdana" w:cs="Helvetica"/>
          <w:color w:val="000000" w:themeColor="text1"/>
          <w:sz w:val="20"/>
          <w:szCs w:val="20"/>
          <w:lang w:eastAsia="en-AU"/>
        </w:rPr>
        <w:t xml:space="preserve"> online booking f</w:t>
      </w:r>
      <w:r w:rsidR="001732C7" w:rsidRPr="00A32485">
        <w:rPr>
          <w:rFonts w:ascii="Verdana" w:eastAsia="Times New Roman" w:hAnsi="Verdana" w:cs="Helvetica"/>
          <w:color w:val="000000" w:themeColor="text1"/>
          <w:sz w:val="20"/>
          <w:szCs w:val="20"/>
          <w:lang w:eastAsia="en-AU"/>
        </w:rPr>
        <w:t xml:space="preserve">acility, </w:t>
      </w:r>
      <w:r w:rsidRPr="00A32485">
        <w:rPr>
          <w:rFonts w:ascii="Verdana" w:eastAsia="Times New Roman" w:hAnsi="Verdana" w:cs="Helvetica"/>
          <w:color w:val="000000" w:themeColor="text1"/>
          <w:sz w:val="20"/>
          <w:szCs w:val="20"/>
          <w:lang w:eastAsia="en-AU"/>
        </w:rPr>
        <w:t xml:space="preserve">you must </w:t>
      </w:r>
      <w:r w:rsidR="00DB2F7D" w:rsidRPr="00A32485">
        <w:rPr>
          <w:rFonts w:ascii="Verdana" w:eastAsia="Times New Roman" w:hAnsi="Verdana" w:cs="Helvetica"/>
          <w:color w:val="000000" w:themeColor="text1"/>
          <w:sz w:val="20"/>
          <w:szCs w:val="20"/>
          <w:lang w:eastAsia="en-AU"/>
        </w:rPr>
        <w:t>make sure that you accurately complete all the necessary fields in the online booking form. Angas Travel accepts no responsibility for frequent flyers points not being registered</w:t>
      </w:r>
      <w:r w:rsidR="001732C7" w:rsidRPr="00A32485">
        <w:rPr>
          <w:rFonts w:ascii="Verdana" w:eastAsia="Times New Roman" w:hAnsi="Verdana" w:cs="Helvetica"/>
          <w:color w:val="000000" w:themeColor="text1"/>
          <w:sz w:val="20"/>
          <w:szCs w:val="20"/>
          <w:lang w:eastAsia="en-AU"/>
        </w:rPr>
        <w:t xml:space="preserve"> </w:t>
      </w:r>
      <w:r w:rsidR="00515A79" w:rsidRPr="00A32485">
        <w:rPr>
          <w:rFonts w:ascii="Verdana" w:eastAsia="Times New Roman" w:hAnsi="Verdana" w:cs="Helvetica"/>
          <w:color w:val="000000" w:themeColor="text1"/>
          <w:sz w:val="20"/>
          <w:szCs w:val="20"/>
          <w:lang w:eastAsia="en-AU"/>
        </w:rPr>
        <w:t xml:space="preserve">and </w:t>
      </w:r>
      <w:r w:rsidR="00AE6EA1" w:rsidRPr="00A32485">
        <w:rPr>
          <w:rFonts w:ascii="Verdana" w:eastAsia="Times New Roman" w:hAnsi="Verdana" w:cs="Helvetica"/>
          <w:color w:val="000000" w:themeColor="text1"/>
          <w:sz w:val="20"/>
          <w:szCs w:val="20"/>
          <w:lang w:eastAsia="en-AU"/>
        </w:rPr>
        <w:t xml:space="preserve">highly </w:t>
      </w:r>
      <w:r w:rsidR="00DB2F7D" w:rsidRPr="00A32485">
        <w:rPr>
          <w:rFonts w:ascii="Verdana" w:eastAsia="Times New Roman" w:hAnsi="Verdana" w:cs="Helvetica"/>
          <w:color w:val="000000" w:themeColor="text1"/>
          <w:sz w:val="20"/>
          <w:szCs w:val="20"/>
          <w:lang w:eastAsia="en-AU"/>
        </w:rPr>
        <w:t>recommend</w:t>
      </w:r>
      <w:r w:rsidR="00AE6EA1" w:rsidRPr="00A32485">
        <w:rPr>
          <w:rFonts w:ascii="Verdana" w:eastAsia="Times New Roman" w:hAnsi="Verdana" w:cs="Helvetica"/>
          <w:color w:val="000000" w:themeColor="text1"/>
          <w:sz w:val="20"/>
          <w:szCs w:val="20"/>
          <w:lang w:eastAsia="en-AU"/>
        </w:rPr>
        <w:t>s</w:t>
      </w:r>
      <w:r w:rsidR="00DB2F7D" w:rsidRPr="00A32485">
        <w:rPr>
          <w:rFonts w:ascii="Verdana" w:eastAsia="Times New Roman" w:hAnsi="Verdana" w:cs="Helvetica"/>
          <w:color w:val="000000" w:themeColor="text1"/>
          <w:sz w:val="20"/>
          <w:szCs w:val="20"/>
          <w:lang w:eastAsia="en-AU"/>
        </w:rPr>
        <w:t xml:space="preserve"> that </w:t>
      </w:r>
      <w:r w:rsidR="00327F97" w:rsidRPr="00A32485">
        <w:rPr>
          <w:rFonts w:ascii="Verdana" w:eastAsia="Times New Roman" w:hAnsi="Verdana" w:cs="Helvetica"/>
          <w:color w:val="000000" w:themeColor="text1"/>
          <w:sz w:val="20"/>
          <w:szCs w:val="20"/>
          <w:lang w:eastAsia="en-AU"/>
        </w:rPr>
        <w:t xml:space="preserve">you </w:t>
      </w:r>
      <w:r w:rsidR="00DB2F7D" w:rsidRPr="00A32485">
        <w:rPr>
          <w:rFonts w:ascii="Verdana" w:eastAsia="Times New Roman" w:hAnsi="Verdana" w:cs="Helvetica"/>
          <w:color w:val="000000" w:themeColor="text1"/>
          <w:sz w:val="20"/>
          <w:szCs w:val="20"/>
          <w:lang w:eastAsia="en-AU"/>
        </w:rPr>
        <w:t>retain copies of your air ticket and boarding pass</w:t>
      </w:r>
      <w:r w:rsidR="001732C7" w:rsidRPr="00A32485">
        <w:rPr>
          <w:rFonts w:ascii="Verdana" w:eastAsia="Times New Roman" w:hAnsi="Verdana" w:cs="Helvetica"/>
          <w:color w:val="000000" w:themeColor="text1"/>
          <w:sz w:val="20"/>
          <w:szCs w:val="20"/>
          <w:lang w:eastAsia="en-AU"/>
        </w:rPr>
        <w:t xml:space="preserve"> to claim retroactively if necessary</w:t>
      </w:r>
      <w:r w:rsidR="00DB2F7D" w:rsidRPr="00A32485">
        <w:rPr>
          <w:rFonts w:ascii="Verdana" w:eastAsia="Times New Roman" w:hAnsi="Verdana" w:cs="Helvetica"/>
          <w:color w:val="000000" w:themeColor="text1"/>
          <w:sz w:val="20"/>
          <w:szCs w:val="20"/>
          <w:lang w:eastAsia="en-AU"/>
        </w:rPr>
        <w:t>.</w:t>
      </w:r>
    </w:p>
    <w:p w14:paraId="3A5EEC48" w14:textId="77777777" w:rsidR="001C00C0" w:rsidRPr="00A32485" w:rsidRDefault="00DB2F7D" w:rsidP="00D75F0B">
      <w:pPr>
        <w:shd w:val="clear" w:color="auto" w:fill="FFFFFF"/>
        <w:spacing w:before="240" w:after="0" w:line="240" w:lineRule="auto"/>
        <w:jc w:val="both"/>
        <w:outlineLvl w:val="1"/>
        <w:rPr>
          <w:rFonts w:ascii="Verdana" w:eastAsia="Times New Roman" w:hAnsi="Verdana" w:cs="Helvetica"/>
          <w:b/>
          <w:color w:val="000000" w:themeColor="text1"/>
          <w:sz w:val="20"/>
          <w:szCs w:val="20"/>
          <w:lang w:eastAsia="en-AU"/>
        </w:rPr>
      </w:pPr>
      <w:r w:rsidRPr="00A32485">
        <w:rPr>
          <w:rFonts w:ascii="Verdana" w:eastAsia="Times New Roman" w:hAnsi="Verdana" w:cs="Helvetica"/>
          <w:b/>
          <w:color w:val="000000" w:themeColor="text1"/>
          <w:sz w:val="20"/>
          <w:szCs w:val="20"/>
          <w:lang w:eastAsia="en-AU"/>
        </w:rPr>
        <w:t>Refunds</w:t>
      </w:r>
    </w:p>
    <w:p w14:paraId="3870C305" w14:textId="3B21127E" w:rsidR="00DB2F7D" w:rsidRPr="00A32485" w:rsidRDefault="00DB2F7D" w:rsidP="00D75F0B">
      <w:pPr>
        <w:shd w:val="clear" w:color="auto" w:fill="FFFFFF"/>
        <w:spacing w:before="240" w:after="0" w:line="240" w:lineRule="auto"/>
        <w:jc w:val="both"/>
        <w:outlineLvl w:val="1"/>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All travel products are subject to the travel product provider’s </w:t>
      </w:r>
      <w:r w:rsidR="00C550FD" w:rsidRPr="00A32485">
        <w:rPr>
          <w:rFonts w:ascii="Verdana" w:eastAsia="Times New Roman" w:hAnsi="Verdana" w:cs="Helvetica"/>
          <w:color w:val="000000" w:themeColor="text1"/>
          <w:sz w:val="20"/>
          <w:szCs w:val="20"/>
          <w:lang w:eastAsia="en-AU"/>
        </w:rPr>
        <w:t xml:space="preserve">Terms </w:t>
      </w:r>
      <w:r w:rsidRPr="00A32485">
        <w:rPr>
          <w:rFonts w:ascii="Verdana" w:eastAsia="Times New Roman" w:hAnsi="Verdana" w:cs="Helvetica"/>
          <w:color w:val="000000" w:themeColor="text1"/>
          <w:sz w:val="20"/>
          <w:szCs w:val="20"/>
          <w:lang w:eastAsia="en-AU"/>
        </w:rPr>
        <w:t xml:space="preserve">and </w:t>
      </w:r>
      <w:r w:rsidR="00C550FD" w:rsidRPr="00A32485">
        <w:rPr>
          <w:rFonts w:ascii="Verdana" w:eastAsia="Times New Roman" w:hAnsi="Verdana" w:cs="Helvetica"/>
          <w:color w:val="000000" w:themeColor="text1"/>
          <w:sz w:val="20"/>
          <w:szCs w:val="20"/>
          <w:lang w:eastAsia="en-AU"/>
        </w:rPr>
        <w:t xml:space="preserve">Conditions </w:t>
      </w:r>
      <w:r w:rsidRPr="00A32485">
        <w:rPr>
          <w:rFonts w:ascii="Verdana" w:eastAsia="Times New Roman" w:hAnsi="Verdana" w:cs="Helvetica"/>
          <w:color w:val="000000" w:themeColor="text1"/>
          <w:sz w:val="20"/>
          <w:szCs w:val="20"/>
          <w:lang w:eastAsia="en-AU"/>
        </w:rPr>
        <w:t xml:space="preserve">including </w:t>
      </w:r>
      <w:r w:rsidR="00C550FD" w:rsidRPr="00A32485">
        <w:rPr>
          <w:rFonts w:ascii="Verdana" w:eastAsia="Times New Roman" w:hAnsi="Verdana" w:cs="Helvetica"/>
          <w:color w:val="000000" w:themeColor="text1"/>
          <w:sz w:val="20"/>
          <w:szCs w:val="20"/>
          <w:lang w:eastAsia="en-AU"/>
        </w:rPr>
        <w:t xml:space="preserve">Terms </w:t>
      </w:r>
      <w:r w:rsidRPr="00A32485">
        <w:rPr>
          <w:rFonts w:ascii="Verdana" w:eastAsia="Times New Roman" w:hAnsi="Verdana" w:cs="Helvetica"/>
          <w:color w:val="000000" w:themeColor="text1"/>
          <w:sz w:val="20"/>
          <w:szCs w:val="20"/>
          <w:lang w:eastAsia="en-AU"/>
        </w:rPr>
        <w:t xml:space="preserve">of </w:t>
      </w:r>
      <w:r w:rsidR="00C550FD" w:rsidRPr="00A32485">
        <w:rPr>
          <w:rFonts w:ascii="Verdana" w:eastAsia="Times New Roman" w:hAnsi="Verdana" w:cs="Helvetica"/>
          <w:color w:val="000000" w:themeColor="text1"/>
          <w:sz w:val="20"/>
          <w:szCs w:val="20"/>
          <w:lang w:eastAsia="en-AU"/>
        </w:rPr>
        <w:t>Refund</w:t>
      </w:r>
      <w:r w:rsidRPr="00A32485">
        <w:rPr>
          <w:rFonts w:ascii="Verdana" w:eastAsia="Times New Roman" w:hAnsi="Verdana" w:cs="Helvetica"/>
          <w:color w:val="000000" w:themeColor="text1"/>
          <w:sz w:val="20"/>
          <w:szCs w:val="20"/>
          <w:lang w:eastAsia="en-AU"/>
        </w:rPr>
        <w:t>.   Please note that Angas Travel fees are non-refundable.</w:t>
      </w:r>
    </w:p>
    <w:p w14:paraId="58F6621E" w14:textId="77777777" w:rsidR="00F732AC" w:rsidRPr="00A32485" w:rsidRDefault="001732C7" w:rsidP="001D593D">
      <w:pPr>
        <w:shd w:val="clear" w:color="auto" w:fill="FFFFFF"/>
        <w:spacing w:after="15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I</w:t>
      </w:r>
      <w:r w:rsidR="00F732AC" w:rsidRPr="00A32485">
        <w:rPr>
          <w:rFonts w:ascii="Verdana" w:eastAsia="Times New Roman" w:hAnsi="Verdana" w:cs="Helvetica"/>
          <w:color w:val="000000" w:themeColor="text1"/>
          <w:sz w:val="20"/>
          <w:szCs w:val="20"/>
          <w:lang w:eastAsia="en-AU"/>
        </w:rPr>
        <w:t xml:space="preserve">n addition to Angas Travel’s charges, travel </w:t>
      </w:r>
      <w:r w:rsidR="00327F97" w:rsidRPr="00A32485">
        <w:rPr>
          <w:rFonts w:ascii="Verdana" w:eastAsia="Times New Roman" w:hAnsi="Verdana" w:cs="Helvetica"/>
          <w:color w:val="000000" w:themeColor="text1"/>
          <w:sz w:val="20"/>
          <w:szCs w:val="20"/>
          <w:lang w:eastAsia="en-AU"/>
        </w:rPr>
        <w:t>service</w:t>
      </w:r>
      <w:r w:rsidR="00F732AC" w:rsidRPr="00A32485">
        <w:rPr>
          <w:rFonts w:ascii="Verdana" w:eastAsia="Times New Roman" w:hAnsi="Verdana" w:cs="Helvetica"/>
          <w:color w:val="000000" w:themeColor="text1"/>
          <w:sz w:val="20"/>
          <w:szCs w:val="20"/>
          <w:lang w:eastAsia="en-AU"/>
        </w:rPr>
        <w:t xml:space="preserve"> providers charge fees for any changes made by you to the travel product purchased, or for a cancellation of it. Travel insurance is highly recommended</w:t>
      </w:r>
      <w:r w:rsidRPr="00A32485">
        <w:rPr>
          <w:rFonts w:ascii="Verdana" w:eastAsia="Times New Roman" w:hAnsi="Verdana" w:cs="Helvetica"/>
          <w:color w:val="000000" w:themeColor="text1"/>
          <w:sz w:val="20"/>
          <w:szCs w:val="20"/>
          <w:lang w:eastAsia="en-AU"/>
        </w:rPr>
        <w:t xml:space="preserve"> in the event of involuntary cancellation</w:t>
      </w:r>
      <w:r w:rsidR="00F732AC" w:rsidRPr="00A32485">
        <w:rPr>
          <w:rFonts w:ascii="Verdana" w:eastAsia="Times New Roman" w:hAnsi="Verdana" w:cs="Helvetica"/>
          <w:color w:val="000000" w:themeColor="text1"/>
          <w:sz w:val="20"/>
          <w:szCs w:val="20"/>
          <w:lang w:eastAsia="en-AU"/>
        </w:rPr>
        <w:t>.</w:t>
      </w:r>
    </w:p>
    <w:p w14:paraId="0B83833F" w14:textId="77777777" w:rsidR="00AB375F" w:rsidRPr="00A32485" w:rsidRDefault="00AB375F" w:rsidP="001D593D">
      <w:pPr>
        <w:shd w:val="clear" w:color="auto" w:fill="FFFFFF"/>
        <w:spacing w:before="300" w:after="150" w:line="240" w:lineRule="auto"/>
        <w:jc w:val="both"/>
        <w:outlineLvl w:val="1"/>
        <w:rPr>
          <w:rFonts w:ascii="Verdana" w:eastAsia="Times New Roman" w:hAnsi="Verdana" w:cs="Helvetica"/>
          <w:b/>
          <w:color w:val="000000" w:themeColor="text1"/>
          <w:sz w:val="20"/>
          <w:szCs w:val="20"/>
          <w:lang w:eastAsia="en-AU"/>
        </w:rPr>
      </w:pPr>
    </w:p>
    <w:p w14:paraId="7F1F07CA" w14:textId="7ECF45A5" w:rsidR="00DB2F7D" w:rsidRPr="00A32485" w:rsidRDefault="00DB2F7D" w:rsidP="001D593D">
      <w:pPr>
        <w:shd w:val="clear" w:color="auto" w:fill="FFFFFF"/>
        <w:spacing w:before="300" w:after="150" w:line="240" w:lineRule="auto"/>
        <w:jc w:val="both"/>
        <w:outlineLvl w:val="1"/>
        <w:rPr>
          <w:rFonts w:ascii="Verdana" w:eastAsia="Times New Roman" w:hAnsi="Verdana" w:cs="Helvetica"/>
          <w:color w:val="000000" w:themeColor="text1"/>
          <w:sz w:val="20"/>
          <w:szCs w:val="20"/>
          <w:lang w:eastAsia="en-AU"/>
        </w:rPr>
      </w:pPr>
      <w:r w:rsidRPr="00A32485">
        <w:rPr>
          <w:rFonts w:ascii="Verdana" w:eastAsia="Times New Roman" w:hAnsi="Verdana" w:cs="Helvetica"/>
          <w:b/>
          <w:color w:val="000000" w:themeColor="text1"/>
          <w:sz w:val="20"/>
          <w:szCs w:val="20"/>
          <w:lang w:eastAsia="en-AU"/>
        </w:rPr>
        <w:lastRenderedPageBreak/>
        <w:t>Travel Documents</w:t>
      </w:r>
    </w:p>
    <w:p w14:paraId="647AC9FD" w14:textId="253BE328" w:rsidR="00DB2F7D" w:rsidRPr="00A32485" w:rsidRDefault="00DB2F7D" w:rsidP="001D593D">
      <w:pPr>
        <w:shd w:val="clear" w:color="auto" w:fill="FFFFFF"/>
        <w:spacing w:after="15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Travel documents are subject to the travel </w:t>
      </w:r>
      <w:r w:rsidR="00327F97" w:rsidRPr="00A32485">
        <w:rPr>
          <w:rFonts w:ascii="Verdana" w:eastAsia="Times New Roman" w:hAnsi="Verdana" w:cs="Helvetica"/>
          <w:color w:val="000000" w:themeColor="text1"/>
          <w:sz w:val="20"/>
          <w:szCs w:val="20"/>
          <w:lang w:eastAsia="en-AU"/>
        </w:rPr>
        <w:t>service</w:t>
      </w:r>
      <w:r w:rsidRPr="00A32485">
        <w:rPr>
          <w:rFonts w:ascii="Verdana" w:eastAsia="Times New Roman" w:hAnsi="Verdana" w:cs="Helvetica"/>
          <w:color w:val="000000" w:themeColor="text1"/>
          <w:sz w:val="20"/>
          <w:szCs w:val="20"/>
          <w:lang w:eastAsia="en-AU"/>
        </w:rPr>
        <w:t xml:space="preserve"> provider’s </w:t>
      </w:r>
      <w:r w:rsidR="00C550FD" w:rsidRPr="00A32485">
        <w:rPr>
          <w:rFonts w:ascii="Verdana" w:eastAsia="Times New Roman" w:hAnsi="Verdana" w:cs="Helvetica"/>
          <w:color w:val="000000" w:themeColor="text1"/>
          <w:sz w:val="20"/>
          <w:szCs w:val="20"/>
          <w:lang w:eastAsia="en-AU"/>
        </w:rPr>
        <w:t xml:space="preserve">Terms </w:t>
      </w:r>
      <w:r w:rsidRPr="00A32485">
        <w:rPr>
          <w:rFonts w:ascii="Verdana" w:eastAsia="Times New Roman" w:hAnsi="Verdana" w:cs="Helvetica"/>
          <w:color w:val="000000" w:themeColor="text1"/>
          <w:sz w:val="20"/>
          <w:szCs w:val="20"/>
          <w:lang w:eastAsia="en-AU"/>
        </w:rPr>
        <w:t xml:space="preserve">and </w:t>
      </w:r>
      <w:r w:rsidR="00C550FD" w:rsidRPr="00A32485">
        <w:rPr>
          <w:rFonts w:ascii="Verdana" w:eastAsia="Times New Roman" w:hAnsi="Verdana" w:cs="Helvetica"/>
          <w:color w:val="000000" w:themeColor="text1"/>
          <w:sz w:val="20"/>
          <w:szCs w:val="20"/>
          <w:lang w:eastAsia="en-AU"/>
        </w:rPr>
        <w:t xml:space="preserve">Conditions </w:t>
      </w:r>
      <w:r w:rsidRPr="00A32485">
        <w:rPr>
          <w:rFonts w:ascii="Verdana" w:eastAsia="Times New Roman" w:hAnsi="Verdana" w:cs="Helvetica"/>
          <w:color w:val="000000" w:themeColor="text1"/>
          <w:sz w:val="20"/>
          <w:szCs w:val="20"/>
          <w:lang w:eastAsia="en-AU"/>
        </w:rPr>
        <w:t>as at the date of issue.</w:t>
      </w:r>
    </w:p>
    <w:p w14:paraId="55A3E79E" w14:textId="085B7255" w:rsidR="00DB2F7D" w:rsidRPr="00A32485" w:rsidRDefault="00DB2F7D" w:rsidP="001D593D">
      <w:pPr>
        <w:shd w:val="clear" w:color="auto" w:fill="FFFFFF"/>
        <w:spacing w:after="15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It is your responsibility to</w:t>
      </w:r>
      <w:r w:rsidR="00C5030D" w:rsidRPr="00A32485">
        <w:rPr>
          <w:rFonts w:ascii="Verdana" w:eastAsia="Times New Roman" w:hAnsi="Verdana" w:cs="Helvetica"/>
          <w:color w:val="000000" w:themeColor="text1"/>
          <w:sz w:val="20"/>
          <w:szCs w:val="20"/>
          <w:lang w:eastAsia="en-AU"/>
        </w:rPr>
        <w:t xml:space="preserve"> check all travel documents </w:t>
      </w:r>
      <w:r w:rsidR="00515A79" w:rsidRPr="00A32485">
        <w:rPr>
          <w:rFonts w:ascii="Verdana" w:eastAsia="Times New Roman" w:hAnsi="Verdana" w:cs="Helvetica"/>
          <w:color w:val="000000" w:themeColor="text1"/>
          <w:sz w:val="20"/>
          <w:szCs w:val="20"/>
          <w:lang w:eastAsia="en-AU"/>
        </w:rPr>
        <w:t xml:space="preserve">and </w:t>
      </w:r>
      <w:r w:rsidR="00C5030D" w:rsidRPr="00A32485">
        <w:rPr>
          <w:rFonts w:ascii="Verdana" w:eastAsia="Times New Roman" w:hAnsi="Verdana" w:cs="Helvetica"/>
          <w:color w:val="000000" w:themeColor="text1"/>
          <w:sz w:val="20"/>
          <w:szCs w:val="20"/>
          <w:lang w:eastAsia="en-AU"/>
        </w:rPr>
        <w:t xml:space="preserve">discuss with your Angas Travel </w:t>
      </w:r>
      <w:r w:rsidR="00C550FD" w:rsidRPr="00A32485">
        <w:rPr>
          <w:rFonts w:ascii="Verdana" w:eastAsia="Times New Roman" w:hAnsi="Verdana" w:cs="Helvetica"/>
          <w:color w:val="000000" w:themeColor="text1"/>
          <w:sz w:val="20"/>
          <w:szCs w:val="20"/>
          <w:lang w:eastAsia="en-AU"/>
        </w:rPr>
        <w:t xml:space="preserve">travel professional </w:t>
      </w:r>
      <w:r w:rsidR="00C5030D" w:rsidRPr="00A32485">
        <w:rPr>
          <w:rFonts w:ascii="Verdana" w:eastAsia="Times New Roman" w:hAnsi="Verdana" w:cs="Helvetica"/>
          <w:color w:val="000000" w:themeColor="text1"/>
          <w:sz w:val="20"/>
          <w:szCs w:val="20"/>
          <w:lang w:eastAsia="en-AU"/>
        </w:rPr>
        <w:t>any variations that may be required.  In addition:</w:t>
      </w:r>
    </w:p>
    <w:p w14:paraId="0BF98A25" w14:textId="59D4F367" w:rsidR="00DB2F7D" w:rsidRPr="00A32485" w:rsidRDefault="00C550FD" w:rsidP="001D593D">
      <w:pPr>
        <w:pStyle w:val="ListParagraph"/>
        <w:numPr>
          <w:ilvl w:val="0"/>
          <w:numId w:val="15"/>
        </w:numPr>
        <w:shd w:val="clear" w:color="auto" w:fill="FFFFFF"/>
        <w:spacing w:before="100" w:beforeAutospacing="1" w:after="100" w:afterAutospacing="1"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Print </w:t>
      </w:r>
      <w:r w:rsidR="00DB2F7D" w:rsidRPr="00A32485">
        <w:rPr>
          <w:rFonts w:ascii="Verdana" w:eastAsia="Times New Roman" w:hAnsi="Verdana" w:cs="Helvetica"/>
          <w:color w:val="000000" w:themeColor="text1"/>
          <w:sz w:val="20"/>
          <w:szCs w:val="20"/>
          <w:lang w:eastAsia="en-AU"/>
        </w:rPr>
        <w:t>out all online information including E-tickets and receipts at the time of making your online purchase;</w:t>
      </w:r>
    </w:p>
    <w:p w14:paraId="7F355693" w14:textId="598AA409" w:rsidR="00DB2F7D" w:rsidRPr="00A32485" w:rsidRDefault="00C550FD" w:rsidP="001D593D">
      <w:pPr>
        <w:numPr>
          <w:ilvl w:val="0"/>
          <w:numId w:val="15"/>
        </w:numPr>
        <w:shd w:val="clear" w:color="auto" w:fill="FFFFFF"/>
        <w:spacing w:before="100" w:beforeAutospacing="1" w:after="100" w:afterAutospacing="1"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Collect </w:t>
      </w:r>
      <w:r w:rsidR="00DB2F7D" w:rsidRPr="00A32485">
        <w:rPr>
          <w:rFonts w:ascii="Verdana" w:eastAsia="Times New Roman" w:hAnsi="Verdana" w:cs="Helvetica"/>
          <w:color w:val="000000" w:themeColor="text1"/>
          <w:sz w:val="20"/>
          <w:szCs w:val="20"/>
          <w:lang w:eastAsia="en-AU"/>
        </w:rPr>
        <w:t xml:space="preserve">all travel documents issued by </w:t>
      </w:r>
      <w:r w:rsidR="00C5030D" w:rsidRPr="00A32485">
        <w:rPr>
          <w:rFonts w:ascii="Verdana" w:eastAsia="Times New Roman" w:hAnsi="Verdana" w:cs="Helvetica"/>
          <w:color w:val="000000" w:themeColor="text1"/>
          <w:sz w:val="20"/>
          <w:szCs w:val="20"/>
          <w:lang w:eastAsia="en-AU"/>
        </w:rPr>
        <w:t>Angas Travel</w:t>
      </w:r>
      <w:r w:rsidR="00DB2F7D" w:rsidRPr="00A32485">
        <w:rPr>
          <w:rFonts w:ascii="Verdana" w:eastAsia="Times New Roman" w:hAnsi="Verdana" w:cs="Helvetica"/>
          <w:color w:val="000000" w:themeColor="text1"/>
          <w:sz w:val="20"/>
          <w:szCs w:val="20"/>
          <w:lang w:eastAsia="en-AU"/>
        </w:rPr>
        <w:t xml:space="preserve"> from </w:t>
      </w:r>
      <w:r w:rsidR="00C5030D" w:rsidRPr="00A32485">
        <w:rPr>
          <w:rFonts w:ascii="Verdana" w:eastAsia="Times New Roman" w:hAnsi="Verdana" w:cs="Helvetica"/>
          <w:color w:val="000000" w:themeColor="text1"/>
          <w:sz w:val="20"/>
          <w:szCs w:val="20"/>
          <w:lang w:eastAsia="en-AU"/>
        </w:rPr>
        <w:t>Angas Travel</w:t>
      </w:r>
      <w:r w:rsidR="00DB2F7D" w:rsidRPr="00A32485">
        <w:rPr>
          <w:rFonts w:ascii="Verdana" w:eastAsia="Times New Roman" w:hAnsi="Verdana" w:cs="Helvetica"/>
          <w:color w:val="000000" w:themeColor="text1"/>
          <w:sz w:val="20"/>
          <w:szCs w:val="20"/>
          <w:lang w:eastAsia="en-AU"/>
        </w:rPr>
        <w:t xml:space="preserve"> or arrange for them to be delivered to you in which case a delivery charge </w:t>
      </w:r>
      <w:r w:rsidR="00C5030D" w:rsidRPr="00A32485">
        <w:rPr>
          <w:rFonts w:ascii="Verdana" w:eastAsia="Times New Roman" w:hAnsi="Verdana" w:cs="Helvetica"/>
          <w:color w:val="000000" w:themeColor="text1"/>
          <w:sz w:val="20"/>
          <w:szCs w:val="20"/>
          <w:lang w:eastAsia="en-AU"/>
        </w:rPr>
        <w:t>may</w:t>
      </w:r>
      <w:r w:rsidR="00DB2F7D" w:rsidRPr="00A32485">
        <w:rPr>
          <w:rFonts w:ascii="Verdana" w:eastAsia="Times New Roman" w:hAnsi="Verdana" w:cs="Helvetica"/>
          <w:color w:val="000000" w:themeColor="text1"/>
          <w:sz w:val="20"/>
          <w:szCs w:val="20"/>
          <w:lang w:eastAsia="en-AU"/>
        </w:rPr>
        <w:t xml:space="preserve"> apply;</w:t>
      </w:r>
    </w:p>
    <w:p w14:paraId="3C473AE4" w14:textId="36C3E382" w:rsidR="00DB2F7D" w:rsidRPr="00A32485" w:rsidRDefault="00C550FD" w:rsidP="001D593D">
      <w:pPr>
        <w:numPr>
          <w:ilvl w:val="0"/>
          <w:numId w:val="15"/>
        </w:numPr>
        <w:shd w:val="clear" w:color="auto" w:fill="FFFFFF"/>
        <w:spacing w:before="100" w:beforeAutospacing="1" w:after="100" w:afterAutospacing="1"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Check </w:t>
      </w:r>
      <w:r w:rsidR="00DB2F7D" w:rsidRPr="00A32485">
        <w:rPr>
          <w:rFonts w:ascii="Verdana" w:eastAsia="Times New Roman" w:hAnsi="Verdana" w:cs="Helvetica"/>
          <w:color w:val="000000" w:themeColor="text1"/>
          <w:sz w:val="20"/>
          <w:szCs w:val="20"/>
          <w:lang w:eastAsia="en-AU"/>
        </w:rPr>
        <w:t>that the airline tickets issued are in the</w:t>
      </w:r>
      <w:r w:rsidR="00C5030D" w:rsidRPr="00A32485">
        <w:rPr>
          <w:rFonts w:ascii="Verdana" w:eastAsia="Times New Roman" w:hAnsi="Verdana" w:cs="Helvetica"/>
          <w:color w:val="000000" w:themeColor="text1"/>
          <w:sz w:val="20"/>
          <w:szCs w:val="20"/>
          <w:lang w:eastAsia="en-AU"/>
        </w:rPr>
        <w:t xml:space="preserve"> correct </w:t>
      </w:r>
      <w:r w:rsidR="00DB2F7D" w:rsidRPr="00A32485">
        <w:rPr>
          <w:rFonts w:ascii="Verdana" w:eastAsia="Times New Roman" w:hAnsi="Verdana" w:cs="Helvetica"/>
          <w:color w:val="000000" w:themeColor="text1"/>
          <w:sz w:val="20"/>
          <w:szCs w:val="20"/>
          <w:lang w:eastAsia="en-AU"/>
        </w:rPr>
        <w:t>name as appears on the passenger’s passport;</w:t>
      </w:r>
    </w:p>
    <w:p w14:paraId="13AB0F7A" w14:textId="13FBBDD5" w:rsidR="00DB2F7D" w:rsidRPr="00A32485" w:rsidRDefault="00C550FD" w:rsidP="001D593D">
      <w:pPr>
        <w:numPr>
          <w:ilvl w:val="0"/>
          <w:numId w:val="15"/>
        </w:numPr>
        <w:shd w:val="clear" w:color="auto" w:fill="FFFFFF"/>
        <w:spacing w:before="100" w:beforeAutospacing="1" w:after="100" w:afterAutospacing="1"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Effect </w:t>
      </w:r>
      <w:r w:rsidR="00DB2F7D" w:rsidRPr="00A32485">
        <w:rPr>
          <w:rFonts w:ascii="Verdana" w:eastAsia="Times New Roman" w:hAnsi="Verdana" w:cs="Helvetica"/>
          <w:color w:val="000000" w:themeColor="text1"/>
          <w:sz w:val="20"/>
          <w:szCs w:val="20"/>
          <w:lang w:eastAsia="en-AU"/>
        </w:rPr>
        <w:t>travel insurance;</w:t>
      </w:r>
    </w:p>
    <w:p w14:paraId="247D7C36" w14:textId="3BAE526C" w:rsidR="00DB2F7D" w:rsidRPr="00A32485" w:rsidRDefault="00C550FD" w:rsidP="001D593D">
      <w:pPr>
        <w:numPr>
          <w:ilvl w:val="0"/>
          <w:numId w:val="15"/>
        </w:numPr>
        <w:shd w:val="clear" w:color="auto" w:fill="FFFFFF"/>
        <w:spacing w:before="100" w:beforeAutospacing="1" w:after="100" w:afterAutospacing="1"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Advise </w:t>
      </w:r>
      <w:r w:rsidR="00C5030D" w:rsidRPr="00A32485">
        <w:rPr>
          <w:rFonts w:ascii="Verdana" w:eastAsia="Times New Roman" w:hAnsi="Verdana" w:cs="Helvetica"/>
          <w:color w:val="000000" w:themeColor="text1"/>
          <w:sz w:val="20"/>
          <w:szCs w:val="20"/>
          <w:lang w:eastAsia="en-AU"/>
        </w:rPr>
        <w:t>Angas Travel</w:t>
      </w:r>
      <w:r w:rsidR="00DB2F7D" w:rsidRPr="00A32485">
        <w:rPr>
          <w:rFonts w:ascii="Verdana" w:eastAsia="Times New Roman" w:hAnsi="Verdana" w:cs="Helvetica"/>
          <w:color w:val="000000" w:themeColor="text1"/>
          <w:sz w:val="20"/>
          <w:szCs w:val="20"/>
          <w:lang w:eastAsia="en-AU"/>
        </w:rPr>
        <w:t xml:space="preserve"> immediately of any required changes to</w:t>
      </w:r>
      <w:r w:rsidR="00C5030D" w:rsidRPr="00A32485">
        <w:rPr>
          <w:rFonts w:ascii="Verdana" w:eastAsia="Times New Roman" w:hAnsi="Verdana" w:cs="Helvetica"/>
          <w:color w:val="000000" w:themeColor="text1"/>
          <w:sz w:val="20"/>
          <w:szCs w:val="20"/>
          <w:lang w:eastAsia="en-AU"/>
        </w:rPr>
        <w:t>,</w:t>
      </w:r>
      <w:r w:rsidR="00DB2F7D" w:rsidRPr="00A32485">
        <w:rPr>
          <w:rFonts w:ascii="Verdana" w:eastAsia="Times New Roman" w:hAnsi="Verdana" w:cs="Helvetica"/>
          <w:color w:val="000000" w:themeColor="text1"/>
          <w:sz w:val="20"/>
          <w:szCs w:val="20"/>
          <w:lang w:eastAsia="en-AU"/>
        </w:rPr>
        <w:t xml:space="preserve"> or cancellation of</w:t>
      </w:r>
      <w:r w:rsidR="00C5030D" w:rsidRPr="00A32485">
        <w:rPr>
          <w:rFonts w:ascii="Verdana" w:eastAsia="Times New Roman" w:hAnsi="Verdana" w:cs="Helvetica"/>
          <w:color w:val="000000" w:themeColor="text1"/>
          <w:sz w:val="20"/>
          <w:szCs w:val="20"/>
          <w:lang w:eastAsia="en-AU"/>
        </w:rPr>
        <w:t>,</w:t>
      </w:r>
      <w:r w:rsidR="00DB2F7D" w:rsidRPr="00A32485">
        <w:rPr>
          <w:rFonts w:ascii="Verdana" w:eastAsia="Times New Roman" w:hAnsi="Verdana" w:cs="Helvetica"/>
          <w:color w:val="000000" w:themeColor="text1"/>
          <w:sz w:val="20"/>
          <w:szCs w:val="20"/>
          <w:lang w:eastAsia="en-AU"/>
        </w:rPr>
        <w:t xml:space="preserve"> any travel document.</w:t>
      </w:r>
    </w:p>
    <w:p w14:paraId="7D12E2A1" w14:textId="30D52498" w:rsidR="0006186E" w:rsidRPr="00A32485" w:rsidRDefault="00C550FD" w:rsidP="001D593D">
      <w:pPr>
        <w:numPr>
          <w:ilvl w:val="0"/>
          <w:numId w:val="15"/>
        </w:numPr>
        <w:shd w:val="clear" w:color="auto" w:fill="FFFFFF"/>
        <w:spacing w:before="100" w:beforeAutospacing="1" w:after="150" w:afterAutospacing="1"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Check </w:t>
      </w:r>
      <w:r w:rsidR="00C5030D" w:rsidRPr="00A32485">
        <w:rPr>
          <w:rFonts w:ascii="Verdana" w:eastAsia="Times New Roman" w:hAnsi="Verdana" w:cs="Helvetica"/>
          <w:color w:val="000000" w:themeColor="text1"/>
          <w:sz w:val="20"/>
          <w:szCs w:val="20"/>
          <w:lang w:eastAsia="en-AU"/>
        </w:rPr>
        <w:t>that you have a valid passport</w:t>
      </w:r>
      <w:r w:rsidRPr="00A32485">
        <w:rPr>
          <w:rFonts w:ascii="Verdana" w:eastAsia="Times New Roman" w:hAnsi="Verdana" w:cs="Helvetica"/>
          <w:color w:val="000000" w:themeColor="text1"/>
          <w:sz w:val="20"/>
          <w:szCs w:val="20"/>
          <w:lang w:eastAsia="en-AU"/>
        </w:rPr>
        <w:t xml:space="preserve"> for international travel</w:t>
      </w:r>
      <w:r w:rsidR="001C00C0" w:rsidRPr="00A32485">
        <w:rPr>
          <w:rFonts w:ascii="Verdana" w:eastAsia="Times New Roman" w:hAnsi="Verdana" w:cs="Helvetica"/>
          <w:color w:val="000000" w:themeColor="text1"/>
          <w:sz w:val="20"/>
          <w:szCs w:val="20"/>
          <w:lang w:eastAsia="en-AU"/>
        </w:rPr>
        <w:t xml:space="preserve">. </w:t>
      </w:r>
      <w:r w:rsidR="00F3682D" w:rsidRPr="00A32485">
        <w:rPr>
          <w:rFonts w:ascii="Verdana" w:eastAsia="Times New Roman" w:hAnsi="Verdana" w:cs="Helvetica"/>
          <w:color w:val="000000" w:themeColor="text1"/>
          <w:sz w:val="20"/>
          <w:szCs w:val="20"/>
          <w:lang w:eastAsia="en-AU"/>
        </w:rPr>
        <w:t xml:space="preserve">Many countries require at least 6 </w:t>
      </w:r>
      <w:r w:rsidR="001C00C0" w:rsidRPr="00A32485">
        <w:rPr>
          <w:rFonts w:ascii="Verdana" w:eastAsia="Times New Roman" w:hAnsi="Verdana" w:cs="Helvetica"/>
          <w:color w:val="000000" w:themeColor="text1"/>
          <w:sz w:val="20"/>
          <w:szCs w:val="20"/>
          <w:lang w:eastAsia="en-AU"/>
        </w:rPr>
        <w:t>months’</w:t>
      </w:r>
      <w:r w:rsidR="00F3682D" w:rsidRPr="00A32485">
        <w:rPr>
          <w:rFonts w:ascii="Verdana" w:eastAsia="Times New Roman" w:hAnsi="Verdana" w:cs="Helvetica"/>
          <w:color w:val="000000" w:themeColor="text1"/>
          <w:sz w:val="20"/>
          <w:szCs w:val="20"/>
          <w:lang w:eastAsia="en-AU"/>
        </w:rPr>
        <w:t xml:space="preserve"> validity from the date of return and some countries require a machine-readable passport. When </w:t>
      </w:r>
      <w:r w:rsidR="00987F20" w:rsidRPr="00A32485">
        <w:rPr>
          <w:rFonts w:ascii="Verdana" w:eastAsia="Times New Roman" w:hAnsi="Verdana" w:cs="Helvetica"/>
          <w:color w:val="000000" w:themeColor="text1"/>
          <w:sz w:val="20"/>
          <w:szCs w:val="20"/>
          <w:lang w:eastAsia="en-AU"/>
        </w:rPr>
        <w:t>assisting</w:t>
      </w:r>
      <w:r w:rsidR="00F3682D" w:rsidRPr="00A32485">
        <w:rPr>
          <w:rFonts w:ascii="Verdana" w:eastAsia="Times New Roman" w:hAnsi="Verdana" w:cs="Helvetica"/>
          <w:color w:val="000000" w:themeColor="text1"/>
          <w:sz w:val="20"/>
          <w:szCs w:val="20"/>
          <w:lang w:eastAsia="en-AU"/>
        </w:rPr>
        <w:t xml:space="preserve"> with an international travel booking, we will assume that all travellers on the booking have a valid Australian passport. If this is not the case, you must let us know.</w:t>
      </w:r>
    </w:p>
    <w:p w14:paraId="588D3179" w14:textId="571EADA9" w:rsidR="0006186E" w:rsidRPr="00A32485" w:rsidRDefault="00AE7914" w:rsidP="001D593D">
      <w:pPr>
        <w:numPr>
          <w:ilvl w:val="0"/>
          <w:numId w:val="15"/>
        </w:numPr>
        <w:shd w:val="clear" w:color="auto" w:fill="FFFFFF"/>
        <w:spacing w:before="100" w:beforeAutospacing="1" w:after="150" w:afterAutospacing="1"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C</w:t>
      </w:r>
      <w:r w:rsidR="00DB2F7D" w:rsidRPr="00A32485">
        <w:rPr>
          <w:rFonts w:ascii="Verdana" w:eastAsia="Times New Roman" w:hAnsi="Verdana" w:cs="Helvetica"/>
          <w:color w:val="000000" w:themeColor="text1"/>
          <w:sz w:val="20"/>
          <w:szCs w:val="20"/>
          <w:lang w:eastAsia="en-AU"/>
        </w:rPr>
        <w:t>heck</w:t>
      </w:r>
      <w:r w:rsidRPr="00A32485">
        <w:rPr>
          <w:rFonts w:ascii="Verdana" w:eastAsia="Times New Roman" w:hAnsi="Verdana" w:cs="Helvetica"/>
          <w:color w:val="000000" w:themeColor="text1"/>
          <w:sz w:val="20"/>
          <w:szCs w:val="20"/>
          <w:lang w:eastAsia="en-AU"/>
        </w:rPr>
        <w:t xml:space="preserve"> t</w:t>
      </w:r>
      <w:r w:rsidR="00DB2F7D" w:rsidRPr="00A32485">
        <w:rPr>
          <w:rFonts w:ascii="Verdana" w:eastAsia="Times New Roman" w:hAnsi="Verdana" w:cs="Helvetica"/>
          <w:color w:val="000000" w:themeColor="text1"/>
          <w:sz w:val="20"/>
          <w:szCs w:val="20"/>
          <w:lang w:eastAsia="en-AU"/>
        </w:rPr>
        <w:t>hat you have all the neces</w:t>
      </w:r>
      <w:r w:rsidR="0006186E" w:rsidRPr="00A32485">
        <w:rPr>
          <w:rFonts w:ascii="Verdana" w:eastAsia="Times New Roman" w:hAnsi="Verdana" w:cs="Helvetica"/>
          <w:color w:val="000000" w:themeColor="text1"/>
          <w:sz w:val="20"/>
          <w:szCs w:val="20"/>
          <w:lang w:eastAsia="en-AU"/>
        </w:rPr>
        <w:t xml:space="preserve">sary visas and re-entry permits.  Angas Travel can </w:t>
      </w:r>
      <w:r w:rsidR="00F3682D" w:rsidRPr="00A32485">
        <w:rPr>
          <w:rFonts w:ascii="Verdana" w:eastAsia="Times New Roman" w:hAnsi="Verdana" w:cs="Helvetica"/>
          <w:color w:val="000000" w:themeColor="text1"/>
          <w:sz w:val="20"/>
          <w:szCs w:val="20"/>
          <w:lang w:eastAsia="en-AU"/>
        </w:rPr>
        <w:t xml:space="preserve">provide you general information on visa and passport requirements and can </w:t>
      </w:r>
      <w:r w:rsidR="0006186E" w:rsidRPr="00A32485">
        <w:rPr>
          <w:rFonts w:ascii="Verdana" w:eastAsia="Times New Roman" w:hAnsi="Verdana" w:cs="Helvetica"/>
          <w:color w:val="000000" w:themeColor="text1"/>
          <w:sz w:val="20"/>
          <w:szCs w:val="20"/>
          <w:lang w:eastAsia="en-AU"/>
        </w:rPr>
        <w:t>assist you to obtain visas and necessary permits for you for a fee. If you require this service</w:t>
      </w:r>
      <w:r w:rsidR="00F3682D" w:rsidRPr="00A32485">
        <w:rPr>
          <w:rFonts w:ascii="Verdana" w:eastAsia="Times New Roman" w:hAnsi="Verdana" w:cs="Helvetica"/>
          <w:color w:val="000000" w:themeColor="text1"/>
          <w:sz w:val="20"/>
          <w:szCs w:val="20"/>
          <w:lang w:eastAsia="en-AU"/>
        </w:rPr>
        <w:t>,</w:t>
      </w:r>
      <w:r w:rsidR="0006186E" w:rsidRPr="00A32485">
        <w:rPr>
          <w:rFonts w:ascii="Verdana" w:eastAsia="Times New Roman" w:hAnsi="Verdana" w:cs="Helvetica"/>
          <w:color w:val="000000" w:themeColor="text1"/>
          <w:sz w:val="20"/>
          <w:szCs w:val="20"/>
          <w:lang w:eastAsia="en-AU"/>
        </w:rPr>
        <w:t xml:space="preserve"> please contact Angas Travel</w:t>
      </w:r>
      <w:r w:rsidR="00F3682D" w:rsidRPr="00A32485">
        <w:rPr>
          <w:rFonts w:ascii="Verdana" w:eastAsia="Times New Roman" w:hAnsi="Verdana" w:cs="Helvetica"/>
          <w:color w:val="000000" w:themeColor="text1"/>
          <w:sz w:val="20"/>
          <w:szCs w:val="20"/>
          <w:lang w:eastAsia="en-AU"/>
        </w:rPr>
        <w:t>.</w:t>
      </w:r>
      <w:r w:rsidR="0006186E" w:rsidRPr="00A32485">
        <w:rPr>
          <w:rFonts w:ascii="Verdana" w:eastAsia="Times New Roman" w:hAnsi="Verdana" w:cs="Helvetica"/>
          <w:color w:val="000000" w:themeColor="text1"/>
          <w:sz w:val="20"/>
          <w:szCs w:val="20"/>
          <w:lang w:eastAsia="en-AU"/>
        </w:rPr>
        <w:t xml:space="preserve"> </w:t>
      </w:r>
      <w:r w:rsidR="00327F97" w:rsidRPr="00A32485">
        <w:rPr>
          <w:rFonts w:ascii="Verdana" w:eastAsia="Times New Roman" w:hAnsi="Verdana" w:cs="Helvetica"/>
          <w:color w:val="000000" w:themeColor="text1"/>
          <w:sz w:val="20"/>
          <w:szCs w:val="20"/>
          <w:lang w:eastAsia="en-AU"/>
        </w:rPr>
        <w:t>Having the correct documents for your journey remains your responsibility.</w:t>
      </w:r>
    </w:p>
    <w:p w14:paraId="3BAFD9E1" w14:textId="4EF91DAF" w:rsidR="0006186E" w:rsidRPr="00A32485" w:rsidRDefault="00AE7914" w:rsidP="001D593D">
      <w:pPr>
        <w:numPr>
          <w:ilvl w:val="1"/>
          <w:numId w:val="15"/>
        </w:numPr>
        <w:shd w:val="clear" w:color="auto" w:fill="FFFFFF"/>
        <w:spacing w:before="100" w:beforeAutospacing="1" w:after="100" w:afterAutospacing="1"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The United States, Canada, India </w:t>
      </w:r>
      <w:r w:rsidR="00F3682D" w:rsidRPr="00A32485">
        <w:rPr>
          <w:rFonts w:ascii="Verdana" w:eastAsia="Times New Roman" w:hAnsi="Verdana" w:cs="Helvetica"/>
          <w:color w:val="000000" w:themeColor="text1"/>
          <w:sz w:val="20"/>
          <w:szCs w:val="20"/>
          <w:lang w:eastAsia="en-AU"/>
        </w:rPr>
        <w:t xml:space="preserve">and </w:t>
      </w:r>
      <w:r w:rsidRPr="00A32485">
        <w:rPr>
          <w:rFonts w:ascii="Verdana" w:eastAsia="Times New Roman" w:hAnsi="Verdana" w:cs="Helvetica"/>
          <w:color w:val="000000" w:themeColor="text1"/>
          <w:sz w:val="20"/>
          <w:szCs w:val="20"/>
          <w:lang w:eastAsia="en-AU"/>
        </w:rPr>
        <w:t xml:space="preserve">a few other countries </w:t>
      </w:r>
      <w:r w:rsidR="0006186E" w:rsidRPr="00A32485">
        <w:rPr>
          <w:rFonts w:ascii="Verdana" w:eastAsia="Times New Roman" w:hAnsi="Verdana" w:cs="Helvetica"/>
          <w:color w:val="000000" w:themeColor="text1"/>
          <w:sz w:val="20"/>
          <w:szCs w:val="20"/>
          <w:lang w:eastAsia="en-AU"/>
        </w:rPr>
        <w:t>require you to apply for an</w:t>
      </w:r>
      <w:r w:rsidRPr="00A32485">
        <w:rPr>
          <w:rFonts w:ascii="Verdana" w:eastAsia="Times New Roman" w:hAnsi="Verdana" w:cs="Helvetica"/>
          <w:color w:val="000000" w:themeColor="text1"/>
          <w:sz w:val="20"/>
          <w:szCs w:val="20"/>
          <w:lang w:eastAsia="en-AU"/>
        </w:rPr>
        <w:t xml:space="preserve"> e-visa online for a fee.  Please contact</w:t>
      </w:r>
      <w:r w:rsidR="0006186E" w:rsidRPr="00A32485">
        <w:rPr>
          <w:rFonts w:ascii="Verdana" w:eastAsia="Times New Roman" w:hAnsi="Verdana" w:cs="Helvetica"/>
          <w:color w:val="000000" w:themeColor="text1"/>
          <w:sz w:val="20"/>
          <w:szCs w:val="20"/>
          <w:lang w:eastAsia="en-AU"/>
        </w:rPr>
        <w:t xml:space="preserve"> Angas Travel for clarification if you are unsure.</w:t>
      </w:r>
    </w:p>
    <w:p w14:paraId="64466E4B" w14:textId="7BE9AF5C" w:rsidR="00DB2F7D" w:rsidRPr="00A32485" w:rsidRDefault="00F3682D" w:rsidP="001D593D">
      <w:pPr>
        <w:numPr>
          <w:ilvl w:val="0"/>
          <w:numId w:val="15"/>
        </w:numPr>
        <w:shd w:val="clear" w:color="auto" w:fill="FFFFFF"/>
        <w:spacing w:before="100" w:beforeAutospacing="1" w:after="100" w:afterAutospacing="1"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C</w:t>
      </w:r>
      <w:r w:rsidR="00DB2F7D" w:rsidRPr="00A32485">
        <w:rPr>
          <w:rFonts w:ascii="Verdana" w:eastAsia="Times New Roman" w:hAnsi="Verdana" w:cs="Helvetica"/>
          <w:color w:val="000000" w:themeColor="text1"/>
          <w:sz w:val="20"/>
          <w:szCs w:val="20"/>
          <w:lang w:eastAsia="en-AU"/>
        </w:rPr>
        <w:t>heck that you have all necessary health certificates and vaccinations</w:t>
      </w:r>
      <w:r w:rsidRPr="00A32485">
        <w:rPr>
          <w:rFonts w:ascii="Verdana" w:eastAsia="Times New Roman" w:hAnsi="Verdana" w:cs="Helvetica"/>
          <w:color w:val="000000" w:themeColor="text1"/>
          <w:sz w:val="20"/>
          <w:szCs w:val="20"/>
          <w:lang w:eastAsia="en-AU"/>
        </w:rPr>
        <w:t xml:space="preserve"> relevant to your travel</w:t>
      </w:r>
      <w:r w:rsidR="00BE032C" w:rsidRPr="00A32485">
        <w:rPr>
          <w:rFonts w:ascii="Verdana" w:eastAsia="Times New Roman" w:hAnsi="Verdana" w:cs="Helvetica"/>
          <w:color w:val="000000" w:themeColor="text1"/>
          <w:sz w:val="20"/>
          <w:szCs w:val="20"/>
          <w:lang w:eastAsia="en-AU"/>
        </w:rPr>
        <w:t>s</w:t>
      </w:r>
      <w:r w:rsidR="00DB2F7D" w:rsidRPr="00A32485">
        <w:rPr>
          <w:rFonts w:ascii="Verdana" w:eastAsia="Times New Roman" w:hAnsi="Verdana" w:cs="Helvetica"/>
          <w:color w:val="000000" w:themeColor="text1"/>
          <w:sz w:val="20"/>
          <w:szCs w:val="20"/>
          <w:lang w:eastAsia="en-AU"/>
        </w:rPr>
        <w:t>.</w:t>
      </w:r>
      <w:r w:rsidR="00EC32DA" w:rsidRPr="00A32485">
        <w:rPr>
          <w:rFonts w:ascii="Verdana" w:eastAsia="Times New Roman" w:hAnsi="Verdana" w:cs="Helvetica"/>
          <w:color w:val="000000" w:themeColor="text1"/>
          <w:sz w:val="20"/>
          <w:szCs w:val="20"/>
          <w:lang w:eastAsia="en-AU"/>
        </w:rPr>
        <w:t xml:space="preserve"> In some cases, failure to to present required vaccination documentation (e.g</w:t>
      </w:r>
      <w:r w:rsidR="009822B1" w:rsidRPr="00A32485">
        <w:rPr>
          <w:rFonts w:ascii="Verdana" w:eastAsia="Times New Roman" w:hAnsi="Verdana" w:cs="Helvetica"/>
          <w:color w:val="000000" w:themeColor="text1"/>
          <w:sz w:val="20"/>
          <w:szCs w:val="20"/>
          <w:lang w:eastAsia="en-AU"/>
        </w:rPr>
        <w:t>.</w:t>
      </w:r>
      <w:r w:rsidR="00EC32DA" w:rsidRPr="00A32485">
        <w:rPr>
          <w:rFonts w:ascii="Verdana" w:eastAsia="Times New Roman" w:hAnsi="Verdana" w:cs="Helvetica"/>
          <w:color w:val="000000" w:themeColor="text1"/>
          <w:sz w:val="20"/>
          <w:szCs w:val="20"/>
          <w:lang w:eastAsia="en-AU"/>
        </w:rPr>
        <w:t xml:space="preserve"> </w:t>
      </w:r>
      <w:r w:rsidR="009822B1" w:rsidRPr="00A32485">
        <w:rPr>
          <w:rFonts w:ascii="Verdana" w:eastAsia="Times New Roman" w:hAnsi="Verdana" w:cs="Helvetica"/>
          <w:color w:val="000000" w:themeColor="text1"/>
          <w:sz w:val="20"/>
          <w:szCs w:val="20"/>
          <w:lang w:eastAsia="en-AU"/>
        </w:rPr>
        <w:t>Y</w:t>
      </w:r>
      <w:r w:rsidR="00EC32DA" w:rsidRPr="00A32485">
        <w:rPr>
          <w:rFonts w:ascii="Verdana" w:eastAsia="Times New Roman" w:hAnsi="Verdana" w:cs="Helvetica"/>
          <w:color w:val="000000" w:themeColor="text1"/>
          <w:sz w:val="20"/>
          <w:szCs w:val="20"/>
          <w:lang w:eastAsia="en-AU"/>
        </w:rPr>
        <w:t xml:space="preserve">ellow </w:t>
      </w:r>
      <w:r w:rsidR="009822B1" w:rsidRPr="00A32485">
        <w:rPr>
          <w:rFonts w:ascii="Verdana" w:eastAsia="Times New Roman" w:hAnsi="Verdana" w:cs="Helvetica"/>
          <w:color w:val="000000" w:themeColor="text1"/>
          <w:sz w:val="20"/>
          <w:szCs w:val="20"/>
          <w:lang w:eastAsia="en-AU"/>
        </w:rPr>
        <w:t>F</w:t>
      </w:r>
      <w:r w:rsidR="00EC32DA" w:rsidRPr="00A32485">
        <w:rPr>
          <w:rFonts w:ascii="Verdana" w:eastAsia="Times New Roman" w:hAnsi="Verdana" w:cs="Helvetica"/>
          <w:color w:val="000000" w:themeColor="text1"/>
          <w:sz w:val="20"/>
          <w:szCs w:val="20"/>
          <w:lang w:eastAsia="en-AU"/>
        </w:rPr>
        <w:t xml:space="preserve">ever vaccination) may deny you entry into a country. </w:t>
      </w:r>
      <w:r w:rsidR="009822B1" w:rsidRPr="00A32485">
        <w:rPr>
          <w:rFonts w:ascii="Verdana" w:eastAsia="Times New Roman" w:hAnsi="Verdana" w:cs="Helvetica"/>
          <w:color w:val="000000" w:themeColor="text1"/>
          <w:sz w:val="20"/>
          <w:szCs w:val="20"/>
          <w:lang w:eastAsia="en-AU"/>
        </w:rPr>
        <w:t xml:space="preserve">General health advice for the destination you wish to visit is available from DFAT at </w:t>
      </w:r>
      <w:hyperlink r:id="rId6" w:history="1">
        <w:r w:rsidR="009822B1" w:rsidRPr="00A32485">
          <w:rPr>
            <w:rFonts w:ascii="Verdana" w:eastAsia="Times New Roman" w:hAnsi="Verdana" w:cs="Helvetica"/>
            <w:color w:val="000000" w:themeColor="text1"/>
            <w:sz w:val="20"/>
            <w:szCs w:val="20"/>
            <w:lang w:eastAsia="en-AU"/>
          </w:rPr>
          <w:t>www.dfat.gov.au</w:t>
        </w:r>
      </w:hyperlink>
      <w:r w:rsidR="009822B1" w:rsidRPr="00A32485">
        <w:rPr>
          <w:rFonts w:ascii="Verdana" w:eastAsia="Times New Roman" w:hAnsi="Verdana" w:cs="Helvetica"/>
          <w:color w:val="000000" w:themeColor="text1"/>
          <w:sz w:val="20"/>
          <w:szCs w:val="20"/>
          <w:lang w:eastAsia="en-AU"/>
        </w:rPr>
        <w:t xml:space="preserve"> or www.smarttraveller.gov.au.</w:t>
      </w:r>
    </w:p>
    <w:p w14:paraId="4DBF2A1E" w14:textId="62DDD6E2" w:rsidR="001C00C0" w:rsidRPr="00A32485" w:rsidRDefault="001C00C0" w:rsidP="001C00C0">
      <w:pPr>
        <w:shd w:val="clear" w:color="auto" w:fill="FFFFFF"/>
        <w:jc w:val="both"/>
        <w:rPr>
          <w:rFonts w:ascii="Verdana" w:hAnsi="Verdana" w:cs="Times New Roman"/>
          <w:color w:val="000000" w:themeColor="text1"/>
          <w:sz w:val="20"/>
          <w:szCs w:val="20"/>
        </w:rPr>
      </w:pPr>
      <w:r w:rsidRPr="00A32485">
        <w:rPr>
          <w:rFonts w:ascii="Verdana" w:hAnsi="Verdana"/>
          <w:b/>
          <w:color w:val="000000" w:themeColor="text1"/>
          <w:sz w:val="20"/>
          <w:szCs w:val="20"/>
        </w:rPr>
        <w:t>Passports and Visas</w:t>
      </w:r>
      <w:r w:rsidRPr="00A32485">
        <w:rPr>
          <w:rStyle w:val="apple-converted-space"/>
          <w:rFonts w:ascii="Verdana" w:hAnsi="Verdana"/>
          <w:b/>
          <w:color w:val="000000" w:themeColor="text1"/>
          <w:sz w:val="20"/>
          <w:szCs w:val="20"/>
        </w:rPr>
        <w:t> </w:t>
      </w:r>
      <w:r w:rsidRPr="00A32485">
        <w:rPr>
          <w:rFonts w:ascii="Verdana" w:hAnsi="Verdana"/>
          <w:b/>
          <w:bCs/>
          <w:color w:val="000000" w:themeColor="text1"/>
          <w:sz w:val="20"/>
          <w:szCs w:val="20"/>
        </w:rPr>
        <w:t xml:space="preserve">– </w:t>
      </w:r>
      <w:r w:rsidRPr="00A32485">
        <w:rPr>
          <w:rFonts w:ascii="Verdana" w:hAnsi="Verdana"/>
          <w:bCs/>
          <w:i/>
          <w:color w:val="000000" w:themeColor="text1"/>
          <w:sz w:val="20"/>
          <w:szCs w:val="20"/>
        </w:rPr>
        <w:t>Please supply a copy of your passport to your Angas Travel Professional as early as possible in the booking process. </w:t>
      </w:r>
    </w:p>
    <w:p w14:paraId="39BFA05C" w14:textId="5D2C4E73" w:rsidR="001C00C0" w:rsidRPr="00A32485" w:rsidRDefault="001C00C0" w:rsidP="00A32485">
      <w:pPr>
        <w:shd w:val="clear" w:color="auto" w:fill="FFFFFF"/>
        <w:spacing w:line="240" w:lineRule="auto"/>
        <w:jc w:val="both"/>
        <w:rPr>
          <w:rFonts w:ascii="Verdana" w:hAnsi="Verdana" w:cs="Arial"/>
          <w:color w:val="000000" w:themeColor="text1"/>
          <w:sz w:val="20"/>
          <w:szCs w:val="20"/>
        </w:rPr>
      </w:pPr>
      <w:r w:rsidRPr="00A32485">
        <w:rPr>
          <w:rFonts w:ascii="Verdana" w:hAnsi="Verdana" w:cs="Arial"/>
          <w:color w:val="000000" w:themeColor="text1"/>
          <w:sz w:val="20"/>
          <w:szCs w:val="20"/>
        </w:rPr>
        <w:t>You will be denied boarding International Flights and Cruises if your passport is not valid or if you don’t have the applicable visas to depart and re-enter Australia or other overseas territories applicable to your trip. It is also important that your reservations are made under the same name as that of your valid passport. Fees apply with most travel service providers for name changes.  Angas Travel is able to assist you with the processing of your Visas for a nominal fee (please ask us for the current schedule of fees).</w:t>
      </w:r>
    </w:p>
    <w:p w14:paraId="0777ACA3" w14:textId="77777777" w:rsidR="001C00C0" w:rsidRPr="00A32485" w:rsidRDefault="001C00C0" w:rsidP="00A32485">
      <w:pPr>
        <w:shd w:val="clear" w:color="auto" w:fill="FFFFFF"/>
        <w:spacing w:line="240" w:lineRule="auto"/>
        <w:jc w:val="both"/>
        <w:rPr>
          <w:rFonts w:ascii="Verdana" w:hAnsi="Verdana" w:cs="Arial"/>
          <w:color w:val="000000" w:themeColor="text1"/>
          <w:sz w:val="20"/>
          <w:szCs w:val="20"/>
        </w:rPr>
      </w:pPr>
      <w:r w:rsidRPr="00A32485">
        <w:rPr>
          <w:rFonts w:ascii="Verdana" w:hAnsi="Verdana" w:cs="Arial"/>
          <w:iCs/>
          <w:color w:val="000000" w:themeColor="text1"/>
          <w:sz w:val="20"/>
          <w:szCs w:val="20"/>
        </w:rPr>
        <w:t>Passport, visa and vaccination requirements are your responsibility</w:t>
      </w:r>
      <w:r w:rsidRPr="00A32485">
        <w:rPr>
          <w:rStyle w:val="apple-converted-space"/>
          <w:rFonts w:ascii="Verdana" w:hAnsi="Verdana" w:cs="Arial"/>
          <w:color w:val="000000" w:themeColor="text1"/>
          <w:sz w:val="20"/>
          <w:szCs w:val="20"/>
        </w:rPr>
        <w:t> </w:t>
      </w:r>
      <w:r w:rsidRPr="00A32485">
        <w:rPr>
          <w:rFonts w:ascii="Verdana" w:hAnsi="Verdana" w:cs="Arial"/>
          <w:color w:val="000000" w:themeColor="text1"/>
          <w:sz w:val="20"/>
          <w:szCs w:val="20"/>
        </w:rPr>
        <w:t>and Angas Travel is not liable for any loss or expense due to your failure to comply with the requirements of countries visited or transited.</w:t>
      </w:r>
    </w:p>
    <w:p w14:paraId="15269A12" w14:textId="3503F4D4" w:rsidR="001C00C0" w:rsidRPr="00A32485" w:rsidRDefault="001C00C0" w:rsidP="00A32485">
      <w:pPr>
        <w:shd w:val="clear" w:color="auto" w:fill="FFFFFF"/>
        <w:spacing w:after="15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You will find helpful information on applying for or renewing an Australian passport at </w:t>
      </w:r>
      <w:hyperlink r:id="rId7" w:history="1">
        <w:r w:rsidRPr="00A32485">
          <w:rPr>
            <w:rStyle w:val="Hyperlink"/>
            <w:rFonts w:ascii="Verdana" w:eastAsia="Times New Roman" w:hAnsi="Verdana" w:cs="Helvetica"/>
            <w:color w:val="000000" w:themeColor="text1"/>
            <w:sz w:val="20"/>
            <w:szCs w:val="20"/>
            <w:lang w:eastAsia="en-AU"/>
          </w:rPr>
          <w:t>www.passports.gov.au</w:t>
        </w:r>
      </w:hyperlink>
      <w:r w:rsidRPr="00A32485">
        <w:rPr>
          <w:rFonts w:ascii="Verdana" w:eastAsia="Times New Roman" w:hAnsi="Verdana" w:cs="Helvetica"/>
          <w:color w:val="000000" w:themeColor="text1"/>
          <w:sz w:val="20"/>
          <w:szCs w:val="20"/>
          <w:lang w:eastAsia="en-AU"/>
        </w:rPr>
        <w:t>.</w:t>
      </w:r>
    </w:p>
    <w:p w14:paraId="5636426E" w14:textId="77777777" w:rsidR="00A32485" w:rsidRDefault="00A32485" w:rsidP="001C00C0">
      <w:pPr>
        <w:shd w:val="clear" w:color="auto" w:fill="FFFFFF"/>
        <w:jc w:val="both"/>
        <w:rPr>
          <w:rFonts w:ascii="Verdana" w:hAnsi="Verdana" w:cs="Arial"/>
          <w:b/>
          <w:bCs/>
          <w:color w:val="000000" w:themeColor="text1"/>
          <w:sz w:val="20"/>
          <w:szCs w:val="20"/>
        </w:rPr>
      </w:pPr>
    </w:p>
    <w:p w14:paraId="1C7C552B" w14:textId="77777777" w:rsidR="001C00C0" w:rsidRPr="00A32485" w:rsidRDefault="001C00C0" w:rsidP="001C00C0">
      <w:pPr>
        <w:shd w:val="clear" w:color="auto" w:fill="FFFFFF"/>
        <w:jc w:val="both"/>
        <w:rPr>
          <w:rFonts w:ascii="Verdana" w:hAnsi="Verdana" w:cs="Arial"/>
          <w:color w:val="000000" w:themeColor="text1"/>
          <w:sz w:val="20"/>
          <w:szCs w:val="20"/>
        </w:rPr>
      </w:pPr>
      <w:r w:rsidRPr="00A32485">
        <w:rPr>
          <w:rFonts w:ascii="Verdana" w:hAnsi="Verdana" w:cs="Arial"/>
          <w:b/>
          <w:bCs/>
          <w:color w:val="000000" w:themeColor="text1"/>
          <w:sz w:val="20"/>
          <w:szCs w:val="20"/>
        </w:rPr>
        <w:t>Travel Insurance</w:t>
      </w:r>
    </w:p>
    <w:p w14:paraId="68DC1767" w14:textId="34EE02A0" w:rsidR="001C00C0" w:rsidRPr="00A32485" w:rsidRDefault="001C00C0" w:rsidP="00A32485">
      <w:pPr>
        <w:shd w:val="clear" w:color="auto" w:fill="FFFFFF"/>
        <w:spacing w:line="240" w:lineRule="auto"/>
        <w:jc w:val="both"/>
        <w:rPr>
          <w:rFonts w:ascii="Verdana" w:hAnsi="Verdana" w:cs="Arial"/>
          <w:color w:val="000000" w:themeColor="text1"/>
          <w:sz w:val="20"/>
          <w:szCs w:val="20"/>
        </w:rPr>
      </w:pPr>
      <w:r w:rsidRPr="00A32485">
        <w:rPr>
          <w:rFonts w:ascii="Verdana" w:hAnsi="Verdana" w:cs="Arial"/>
          <w:color w:val="000000" w:themeColor="text1"/>
          <w:sz w:val="20"/>
          <w:szCs w:val="20"/>
        </w:rPr>
        <w:t xml:space="preserve">Angas Travel highly recommends that you have an appropriate cover of Travel Insurance every time you travel. Should you not purchase Travel Insurance through this agency, you will be required to sign a disclaimer.  QBE and </w:t>
      </w:r>
      <w:proofErr w:type="spellStart"/>
      <w:r w:rsidRPr="00A32485">
        <w:rPr>
          <w:rFonts w:ascii="Verdana" w:hAnsi="Verdana" w:cs="Arial"/>
          <w:color w:val="000000" w:themeColor="text1"/>
          <w:sz w:val="20"/>
          <w:szCs w:val="20"/>
        </w:rPr>
        <w:t>Covermore</w:t>
      </w:r>
      <w:proofErr w:type="spellEnd"/>
      <w:r w:rsidRPr="00A32485">
        <w:rPr>
          <w:rFonts w:ascii="Verdana" w:hAnsi="Verdana" w:cs="Arial"/>
          <w:color w:val="000000" w:themeColor="text1"/>
          <w:sz w:val="20"/>
          <w:szCs w:val="20"/>
        </w:rPr>
        <w:t xml:space="preserve"> Travel insurance can be purchased </w:t>
      </w:r>
      <w:hyperlink r:id="rId8" w:history="1">
        <w:r w:rsidRPr="00A32485">
          <w:rPr>
            <w:rStyle w:val="Hyperlink"/>
            <w:rFonts w:ascii="Verdana" w:hAnsi="Verdana" w:cs="Arial"/>
            <w:color w:val="000000" w:themeColor="text1"/>
            <w:sz w:val="20"/>
            <w:szCs w:val="20"/>
          </w:rPr>
          <w:t>here</w:t>
        </w:r>
      </w:hyperlink>
      <w:r w:rsidRPr="00A32485">
        <w:rPr>
          <w:rFonts w:ascii="Verdana" w:hAnsi="Verdana" w:cs="Arial"/>
          <w:color w:val="000000" w:themeColor="text1"/>
          <w:sz w:val="20"/>
          <w:szCs w:val="20"/>
        </w:rPr>
        <w:t xml:space="preserve"> or direct with your Angas Travel travel professional.</w:t>
      </w:r>
    </w:p>
    <w:p w14:paraId="6C7817CF" w14:textId="77777777" w:rsidR="00A32485" w:rsidRDefault="00A32485" w:rsidP="001D593D">
      <w:pPr>
        <w:shd w:val="clear" w:color="auto" w:fill="FFFFFF"/>
        <w:jc w:val="both"/>
        <w:rPr>
          <w:rFonts w:ascii="Verdana" w:hAnsi="Verdana" w:cs="Arial"/>
          <w:b/>
          <w:bCs/>
          <w:color w:val="000000" w:themeColor="text1"/>
          <w:sz w:val="20"/>
          <w:szCs w:val="20"/>
        </w:rPr>
      </w:pPr>
    </w:p>
    <w:p w14:paraId="539A8762" w14:textId="494112C0" w:rsidR="0006186E" w:rsidRPr="00A32485" w:rsidRDefault="0006186E" w:rsidP="001D593D">
      <w:pPr>
        <w:shd w:val="clear" w:color="auto" w:fill="FFFFFF"/>
        <w:jc w:val="both"/>
        <w:rPr>
          <w:rFonts w:ascii="Verdana" w:hAnsi="Verdana" w:cs="Arial"/>
          <w:color w:val="000000" w:themeColor="text1"/>
          <w:sz w:val="20"/>
          <w:szCs w:val="20"/>
        </w:rPr>
      </w:pPr>
      <w:r w:rsidRPr="00A32485">
        <w:rPr>
          <w:rFonts w:ascii="Verdana" w:hAnsi="Verdana" w:cs="Arial"/>
          <w:b/>
          <w:bCs/>
          <w:color w:val="000000" w:themeColor="text1"/>
          <w:sz w:val="20"/>
          <w:szCs w:val="20"/>
        </w:rPr>
        <w:lastRenderedPageBreak/>
        <w:t>Travel Advice</w:t>
      </w:r>
      <w:r w:rsidR="001C00C0" w:rsidRPr="00A32485">
        <w:rPr>
          <w:rFonts w:ascii="Verdana" w:hAnsi="Verdana" w:cs="Arial"/>
          <w:b/>
          <w:bCs/>
          <w:color w:val="000000" w:themeColor="text1"/>
          <w:sz w:val="20"/>
          <w:szCs w:val="20"/>
        </w:rPr>
        <w:t xml:space="preserve"> </w:t>
      </w:r>
    </w:p>
    <w:p w14:paraId="6A489CAE" w14:textId="4F49591C" w:rsidR="0006186E" w:rsidRPr="00A32485" w:rsidRDefault="0006186E" w:rsidP="00A32485">
      <w:pPr>
        <w:shd w:val="clear" w:color="auto" w:fill="FFFFFF"/>
        <w:spacing w:line="240" w:lineRule="auto"/>
        <w:jc w:val="both"/>
        <w:rPr>
          <w:rFonts w:ascii="Verdana" w:eastAsia="Times New Roman" w:hAnsi="Verdana" w:cs="Helvetica"/>
          <w:color w:val="000000" w:themeColor="text1"/>
          <w:sz w:val="20"/>
          <w:szCs w:val="20"/>
          <w:lang w:eastAsia="en-AU"/>
        </w:rPr>
      </w:pPr>
      <w:r w:rsidRPr="00A32485">
        <w:rPr>
          <w:rFonts w:ascii="Verdana" w:hAnsi="Verdana" w:cs="Arial"/>
          <w:color w:val="000000" w:themeColor="text1"/>
          <w:sz w:val="20"/>
          <w:szCs w:val="20"/>
        </w:rPr>
        <w:t>The Australian Government through the Department of Foreign Affairs and Trade regularly updates travel advice on various destinations</w:t>
      </w:r>
      <w:r w:rsidR="001C00C0" w:rsidRPr="00A32485">
        <w:rPr>
          <w:rFonts w:ascii="Verdana" w:hAnsi="Verdana" w:cs="Arial"/>
          <w:color w:val="000000" w:themeColor="text1"/>
          <w:sz w:val="20"/>
          <w:szCs w:val="20"/>
        </w:rPr>
        <w:t>.</w:t>
      </w:r>
      <w:r w:rsidRPr="00A32485">
        <w:rPr>
          <w:rFonts w:ascii="Verdana" w:hAnsi="Verdana" w:cs="Arial"/>
          <w:color w:val="000000" w:themeColor="text1"/>
          <w:sz w:val="20"/>
          <w:szCs w:val="20"/>
        </w:rPr>
        <w:t xml:space="preserve"> </w:t>
      </w:r>
      <w:r w:rsidR="00AE6EA1" w:rsidRPr="00A32485">
        <w:rPr>
          <w:rFonts w:ascii="Verdana" w:hAnsi="Verdana" w:cs="Arial"/>
          <w:color w:val="000000" w:themeColor="text1"/>
          <w:sz w:val="20"/>
          <w:szCs w:val="20"/>
        </w:rPr>
        <w:t>Angas Travel r</w:t>
      </w:r>
      <w:r w:rsidRPr="00A32485">
        <w:rPr>
          <w:rFonts w:ascii="Verdana" w:hAnsi="Verdana" w:cs="Arial"/>
          <w:color w:val="000000" w:themeColor="text1"/>
          <w:sz w:val="20"/>
          <w:szCs w:val="20"/>
        </w:rPr>
        <w:t>ecommend</w:t>
      </w:r>
      <w:r w:rsidR="00AE6EA1" w:rsidRPr="00A32485">
        <w:rPr>
          <w:rFonts w:ascii="Verdana" w:hAnsi="Verdana" w:cs="Arial"/>
          <w:color w:val="000000" w:themeColor="text1"/>
          <w:sz w:val="20"/>
          <w:szCs w:val="20"/>
        </w:rPr>
        <w:t>s</w:t>
      </w:r>
      <w:r w:rsidRPr="00A32485">
        <w:rPr>
          <w:rFonts w:ascii="Verdana" w:hAnsi="Verdana" w:cs="Arial"/>
          <w:color w:val="000000" w:themeColor="text1"/>
          <w:sz w:val="20"/>
          <w:szCs w:val="20"/>
        </w:rPr>
        <w:t xml:space="preserve"> that you refer to</w:t>
      </w:r>
      <w:r w:rsidRPr="00A32485">
        <w:rPr>
          <w:rStyle w:val="apple-converted-space"/>
          <w:rFonts w:ascii="Verdana" w:hAnsi="Verdana" w:cs="Arial"/>
          <w:color w:val="000000" w:themeColor="text1"/>
          <w:sz w:val="20"/>
          <w:szCs w:val="20"/>
        </w:rPr>
        <w:t> </w:t>
      </w:r>
      <w:hyperlink r:id="rId9" w:history="1">
        <w:r w:rsidRPr="00A32485">
          <w:rPr>
            <w:rStyle w:val="Hyperlink"/>
            <w:rFonts w:ascii="Verdana" w:hAnsi="Verdana" w:cs="Arial"/>
            <w:color w:val="000000" w:themeColor="text1"/>
            <w:sz w:val="20"/>
            <w:szCs w:val="20"/>
          </w:rPr>
          <w:t>www.smartraveller.gov.au</w:t>
        </w:r>
      </w:hyperlink>
      <w:r w:rsidRPr="00A32485">
        <w:rPr>
          <w:rStyle w:val="apple-converted-space"/>
          <w:rFonts w:ascii="Verdana" w:hAnsi="Verdana" w:cs="Arial"/>
          <w:color w:val="000000" w:themeColor="text1"/>
          <w:sz w:val="20"/>
          <w:szCs w:val="20"/>
        </w:rPr>
        <w:t> </w:t>
      </w:r>
      <w:r w:rsidRPr="00A32485">
        <w:rPr>
          <w:rFonts w:ascii="Verdana" w:hAnsi="Verdana" w:cs="Arial"/>
          <w:color w:val="000000" w:themeColor="text1"/>
          <w:sz w:val="20"/>
          <w:szCs w:val="20"/>
        </w:rPr>
        <w:t>for the latest updates before you travel</w:t>
      </w:r>
      <w:r w:rsidR="009822B1" w:rsidRPr="00A32485">
        <w:rPr>
          <w:rFonts w:ascii="Verdana" w:hAnsi="Verdana" w:cs="Arial"/>
          <w:color w:val="000000" w:themeColor="text1"/>
          <w:sz w:val="20"/>
          <w:szCs w:val="20"/>
        </w:rPr>
        <w:t xml:space="preserve"> and </w:t>
      </w:r>
      <w:r w:rsidRPr="00A32485">
        <w:rPr>
          <w:rFonts w:ascii="Verdana" w:hAnsi="Verdana" w:cs="Arial"/>
          <w:color w:val="000000" w:themeColor="text1"/>
          <w:sz w:val="20"/>
          <w:szCs w:val="20"/>
        </w:rPr>
        <w:t>register your travel plans if travelling to “out of the way” destinations.</w:t>
      </w:r>
    </w:p>
    <w:p w14:paraId="35F90692" w14:textId="40C05486" w:rsidR="00C5030D" w:rsidRPr="00A32485" w:rsidRDefault="009822B1" w:rsidP="00A32485">
      <w:pPr>
        <w:shd w:val="clear" w:color="auto" w:fill="FFFFFF"/>
        <w:spacing w:after="15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Other useful</w:t>
      </w:r>
      <w:r w:rsidR="00C5030D" w:rsidRPr="00A32485">
        <w:rPr>
          <w:rFonts w:ascii="Verdana" w:eastAsia="Times New Roman" w:hAnsi="Verdana" w:cs="Helvetica"/>
          <w:color w:val="000000" w:themeColor="text1"/>
          <w:sz w:val="20"/>
          <w:szCs w:val="20"/>
          <w:lang w:eastAsia="en-AU"/>
        </w:rPr>
        <w:t xml:space="preserve"> links</w:t>
      </w:r>
      <w:r w:rsidR="00BE225C" w:rsidRPr="00A32485">
        <w:rPr>
          <w:rFonts w:ascii="Verdana" w:eastAsia="Times New Roman" w:hAnsi="Verdana" w:cs="Helvetica"/>
          <w:color w:val="000000" w:themeColor="text1"/>
          <w:sz w:val="20"/>
          <w:szCs w:val="20"/>
          <w:lang w:eastAsia="en-AU"/>
        </w:rPr>
        <w:t xml:space="preserve"> to assist you to make the right travel choices</w:t>
      </w:r>
      <w:r w:rsidR="00C5030D" w:rsidRPr="00A32485">
        <w:rPr>
          <w:rFonts w:ascii="Verdana" w:eastAsia="Times New Roman" w:hAnsi="Verdana" w:cs="Helvetica"/>
          <w:color w:val="000000" w:themeColor="text1"/>
          <w:sz w:val="20"/>
          <w:szCs w:val="20"/>
          <w:lang w:eastAsia="en-AU"/>
        </w:rPr>
        <w:t xml:space="preserve"> are</w:t>
      </w:r>
      <w:r w:rsidR="00BE225C" w:rsidRPr="00A32485">
        <w:rPr>
          <w:rFonts w:ascii="Verdana" w:eastAsia="Times New Roman" w:hAnsi="Verdana" w:cs="Helvetica"/>
          <w:color w:val="000000" w:themeColor="text1"/>
          <w:sz w:val="20"/>
          <w:szCs w:val="20"/>
          <w:lang w:eastAsia="en-AU"/>
        </w:rPr>
        <w:t>:</w:t>
      </w:r>
    </w:p>
    <w:p w14:paraId="2D7DE030" w14:textId="5CA1B0C5" w:rsidR="00C5030D" w:rsidRPr="00A32485" w:rsidRDefault="009822B1" w:rsidP="001C00C0">
      <w:pPr>
        <w:pStyle w:val="ListParagraph"/>
        <w:numPr>
          <w:ilvl w:val="0"/>
          <w:numId w:val="41"/>
        </w:numPr>
        <w:shd w:val="clear" w:color="auto" w:fill="FFFFFF"/>
        <w:spacing w:after="150" w:line="240" w:lineRule="auto"/>
        <w:jc w:val="both"/>
        <w:rPr>
          <w:rFonts w:ascii="Verdana" w:eastAsia="Times New Roman" w:hAnsi="Verdana" w:cs="Helvetica"/>
          <w:color w:val="000000" w:themeColor="text1"/>
          <w:sz w:val="20"/>
          <w:szCs w:val="20"/>
          <w:lang w:eastAsia="en-AU"/>
        </w:rPr>
      </w:pPr>
      <w:r w:rsidRPr="00A32485">
        <w:rPr>
          <w:color w:val="000000" w:themeColor="text1"/>
        </w:rPr>
        <w:t xml:space="preserve">Dept. of Foreign Affairs at </w:t>
      </w:r>
      <w:hyperlink r:id="rId10" w:history="1">
        <w:r w:rsidR="00C5030D" w:rsidRPr="00A32485">
          <w:rPr>
            <w:rFonts w:ascii="Verdana" w:eastAsia="Times New Roman" w:hAnsi="Verdana" w:cs="Helvetica"/>
            <w:color w:val="000000" w:themeColor="text1"/>
            <w:sz w:val="20"/>
            <w:szCs w:val="20"/>
            <w:lang w:eastAsia="en-AU"/>
          </w:rPr>
          <w:t>www.dfat.gov.au</w:t>
        </w:r>
      </w:hyperlink>
    </w:p>
    <w:p w14:paraId="510E6069" w14:textId="0065191E" w:rsidR="00C5030D" w:rsidRPr="00A32485" w:rsidRDefault="009822B1" w:rsidP="001C00C0">
      <w:pPr>
        <w:pStyle w:val="ListParagraph"/>
        <w:numPr>
          <w:ilvl w:val="0"/>
          <w:numId w:val="41"/>
        </w:numPr>
        <w:shd w:val="clear" w:color="auto" w:fill="FFFFFF"/>
        <w:jc w:val="both"/>
        <w:rPr>
          <w:rFonts w:ascii="Verdana" w:hAnsi="Verdana" w:cs="Arial"/>
          <w:b/>
          <w:bCs/>
          <w:color w:val="000000" w:themeColor="text1"/>
          <w:sz w:val="20"/>
          <w:szCs w:val="20"/>
        </w:rPr>
      </w:pPr>
      <w:proofErr w:type="spellStart"/>
      <w:r w:rsidRPr="00A32485">
        <w:rPr>
          <w:rFonts w:ascii="Verdana" w:eastAsia="Times New Roman" w:hAnsi="Verdana" w:cs="Helvetica"/>
          <w:color w:val="000000" w:themeColor="text1"/>
          <w:sz w:val="20"/>
          <w:szCs w:val="20"/>
          <w:lang w:eastAsia="en-AU"/>
        </w:rPr>
        <w:t>Visalink</w:t>
      </w:r>
      <w:proofErr w:type="spellEnd"/>
      <w:r w:rsidRPr="00A32485">
        <w:rPr>
          <w:rFonts w:ascii="Verdana" w:eastAsia="Times New Roman" w:hAnsi="Verdana" w:cs="Helvetica"/>
          <w:color w:val="000000" w:themeColor="text1"/>
          <w:sz w:val="20"/>
          <w:szCs w:val="20"/>
          <w:lang w:eastAsia="en-AU"/>
        </w:rPr>
        <w:t xml:space="preserve"> at </w:t>
      </w:r>
      <w:hyperlink r:id="rId11" w:history="1">
        <w:r w:rsidRPr="00A32485">
          <w:rPr>
            <w:rStyle w:val="Hyperlink"/>
            <w:rFonts w:ascii="Verdana" w:eastAsia="Times New Roman" w:hAnsi="Verdana" w:cs="Helvetica"/>
            <w:color w:val="000000" w:themeColor="text1"/>
            <w:sz w:val="20"/>
            <w:szCs w:val="20"/>
            <w:lang w:eastAsia="en-AU"/>
          </w:rPr>
          <w:t>www.visalink.com.au</w:t>
        </w:r>
      </w:hyperlink>
    </w:p>
    <w:p w14:paraId="2A6FE542" w14:textId="2180825A" w:rsidR="0006186E" w:rsidRPr="00A32485" w:rsidRDefault="0006186E" w:rsidP="001D593D">
      <w:pPr>
        <w:shd w:val="clear" w:color="auto" w:fill="FFFFFF"/>
        <w:spacing w:after="150" w:line="240" w:lineRule="auto"/>
        <w:jc w:val="both"/>
        <w:rPr>
          <w:rFonts w:ascii="Verdana" w:eastAsia="Times New Roman" w:hAnsi="Verdana" w:cs="Helvetica"/>
          <w:b/>
          <w:color w:val="000000" w:themeColor="text1"/>
          <w:sz w:val="20"/>
          <w:szCs w:val="20"/>
          <w:lang w:eastAsia="en-AU"/>
        </w:rPr>
      </w:pPr>
      <w:r w:rsidRPr="00A32485">
        <w:rPr>
          <w:rFonts w:ascii="Verdana" w:eastAsia="Times New Roman" w:hAnsi="Verdana" w:cs="Helvetica"/>
          <w:b/>
          <w:color w:val="000000" w:themeColor="text1"/>
          <w:sz w:val="20"/>
          <w:szCs w:val="20"/>
          <w:lang w:eastAsia="en-AU"/>
        </w:rPr>
        <w:t>Luggage</w:t>
      </w:r>
    </w:p>
    <w:p w14:paraId="21BACEAD" w14:textId="474E14C6" w:rsidR="00AE7914" w:rsidRPr="00A32485" w:rsidRDefault="00AE7914" w:rsidP="001D593D">
      <w:pPr>
        <w:shd w:val="clear" w:color="auto" w:fill="FFFFFF"/>
        <w:spacing w:after="15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Please ensure you</w:t>
      </w:r>
      <w:r w:rsidR="00F80560" w:rsidRPr="00A32485">
        <w:rPr>
          <w:rFonts w:ascii="Verdana" w:eastAsia="Times New Roman" w:hAnsi="Verdana" w:cs="Helvetica"/>
          <w:color w:val="000000" w:themeColor="text1"/>
          <w:sz w:val="20"/>
          <w:szCs w:val="20"/>
          <w:lang w:eastAsia="en-AU"/>
        </w:rPr>
        <w:t xml:space="preserve"> -</w:t>
      </w:r>
    </w:p>
    <w:p w14:paraId="16977F78" w14:textId="5704B562" w:rsidR="00AE7914" w:rsidRPr="00A32485" w:rsidRDefault="0056760B" w:rsidP="001D593D">
      <w:pPr>
        <w:pStyle w:val="ListParagraph"/>
        <w:numPr>
          <w:ilvl w:val="0"/>
          <w:numId w:val="1"/>
        </w:numPr>
        <w:shd w:val="clear" w:color="auto" w:fill="FFFFFF"/>
        <w:spacing w:after="15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Read </w:t>
      </w:r>
      <w:r w:rsidR="00F80560" w:rsidRPr="00A32485">
        <w:rPr>
          <w:rFonts w:ascii="Verdana" w:eastAsia="Times New Roman" w:hAnsi="Verdana" w:cs="Helvetica"/>
          <w:color w:val="000000" w:themeColor="text1"/>
          <w:sz w:val="20"/>
          <w:szCs w:val="20"/>
          <w:lang w:eastAsia="en-AU"/>
        </w:rPr>
        <w:t>the Security Guide for Carry-O</w:t>
      </w:r>
      <w:r w:rsidR="00AE7914" w:rsidRPr="00A32485">
        <w:rPr>
          <w:rFonts w:ascii="Verdana" w:eastAsia="Times New Roman" w:hAnsi="Verdana" w:cs="Helvetica"/>
          <w:color w:val="000000" w:themeColor="text1"/>
          <w:sz w:val="20"/>
          <w:szCs w:val="20"/>
          <w:lang w:eastAsia="en-AU"/>
        </w:rPr>
        <w:t xml:space="preserve">n Baggage at every airport you use; </w:t>
      </w:r>
    </w:p>
    <w:p w14:paraId="4D01D00C" w14:textId="18551CB5" w:rsidR="00AE7914" w:rsidRPr="00A32485" w:rsidRDefault="0056760B" w:rsidP="001D593D">
      <w:pPr>
        <w:pStyle w:val="ListParagraph"/>
        <w:numPr>
          <w:ilvl w:val="0"/>
          <w:numId w:val="1"/>
        </w:numPr>
        <w:shd w:val="clear" w:color="auto" w:fill="FFFFFF"/>
        <w:spacing w:after="15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Read </w:t>
      </w:r>
      <w:r w:rsidR="00AE7914" w:rsidRPr="00A32485">
        <w:rPr>
          <w:rFonts w:ascii="Verdana" w:eastAsia="Times New Roman" w:hAnsi="Verdana" w:cs="Helvetica"/>
          <w:color w:val="000000" w:themeColor="text1"/>
          <w:sz w:val="20"/>
          <w:szCs w:val="20"/>
          <w:lang w:eastAsia="en-AU"/>
        </w:rPr>
        <w:t>the information at the following government website</w:t>
      </w:r>
      <w:r w:rsidR="001C00C0" w:rsidRPr="00A32485">
        <w:rPr>
          <w:rFonts w:ascii="Verdana" w:eastAsia="Times New Roman" w:hAnsi="Verdana" w:cs="Helvetica"/>
          <w:color w:val="000000" w:themeColor="text1"/>
          <w:sz w:val="20"/>
          <w:szCs w:val="20"/>
          <w:lang w:eastAsia="en-AU"/>
        </w:rPr>
        <w:t>.</w:t>
      </w:r>
    </w:p>
    <w:p w14:paraId="0AE11225" w14:textId="77777777" w:rsidR="00F80560" w:rsidRPr="00A32485" w:rsidRDefault="00F80560" w:rsidP="001D593D">
      <w:pPr>
        <w:shd w:val="clear" w:color="auto" w:fill="FFFFFF"/>
        <w:spacing w:after="15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Other useful links to assist you:</w:t>
      </w:r>
    </w:p>
    <w:p w14:paraId="599731B4" w14:textId="7781BFD9" w:rsidR="00AE7914" w:rsidRPr="00A32485" w:rsidRDefault="007867EF" w:rsidP="00F80560">
      <w:pPr>
        <w:pStyle w:val="ListParagraph"/>
        <w:numPr>
          <w:ilvl w:val="0"/>
          <w:numId w:val="42"/>
        </w:numPr>
        <w:shd w:val="clear" w:color="auto" w:fill="FFFFFF"/>
        <w:spacing w:after="150" w:line="240" w:lineRule="auto"/>
        <w:jc w:val="both"/>
        <w:rPr>
          <w:rFonts w:ascii="Verdana" w:eastAsia="Times New Roman" w:hAnsi="Verdana" w:cs="Helvetica"/>
          <w:color w:val="000000" w:themeColor="text1"/>
          <w:sz w:val="20"/>
          <w:szCs w:val="20"/>
          <w:lang w:eastAsia="en-AU"/>
        </w:rPr>
      </w:pPr>
      <w:hyperlink r:id="rId12" w:history="1">
        <w:r w:rsidR="00AE7914" w:rsidRPr="00A32485">
          <w:rPr>
            <w:rFonts w:ascii="Verdana" w:eastAsia="Times New Roman" w:hAnsi="Verdana" w:cs="Helvetica"/>
            <w:color w:val="000000" w:themeColor="text1"/>
            <w:sz w:val="20"/>
            <w:szCs w:val="20"/>
            <w:lang w:eastAsia="en-AU"/>
          </w:rPr>
          <w:t>http://casa.gov.au/dg/luggage/index.htm</w:t>
        </w:r>
      </w:hyperlink>
    </w:p>
    <w:p w14:paraId="185A9BF6" w14:textId="77777777" w:rsidR="00AE7914" w:rsidRPr="00A32485" w:rsidRDefault="007867EF" w:rsidP="00F80560">
      <w:pPr>
        <w:pStyle w:val="ListParagraph"/>
        <w:numPr>
          <w:ilvl w:val="0"/>
          <w:numId w:val="42"/>
        </w:numPr>
        <w:shd w:val="clear" w:color="auto" w:fill="FFFFFF"/>
        <w:spacing w:line="240" w:lineRule="auto"/>
        <w:jc w:val="both"/>
        <w:rPr>
          <w:rFonts w:ascii="Verdana" w:eastAsia="Times New Roman" w:hAnsi="Verdana" w:cs="Helvetica"/>
          <w:color w:val="000000" w:themeColor="text1"/>
          <w:sz w:val="20"/>
          <w:szCs w:val="20"/>
          <w:lang w:eastAsia="en-AU"/>
        </w:rPr>
      </w:pPr>
      <w:hyperlink r:id="rId13" w:history="1">
        <w:r w:rsidR="00AE7914" w:rsidRPr="00A32485">
          <w:rPr>
            <w:rFonts w:ascii="Verdana" w:eastAsia="Times New Roman" w:hAnsi="Verdana" w:cs="Helvetica"/>
            <w:color w:val="000000" w:themeColor="text1"/>
            <w:sz w:val="20"/>
            <w:szCs w:val="20"/>
            <w:lang w:eastAsia="en-AU"/>
          </w:rPr>
          <w:t>http://casa.gov.au/dg/luggage/dgtable.htm</w:t>
        </w:r>
      </w:hyperlink>
    </w:p>
    <w:p w14:paraId="2EF83574" w14:textId="77777777" w:rsidR="00055626" w:rsidRPr="00A32485" w:rsidRDefault="00055626" w:rsidP="00055626">
      <w:pPr>
        <w:pStyle w:val="Heading5"/>
        <w:shd w:val="clear" w:color="auto" w:fill="FFFFFF"/>
        <w:spacing w:before="0" w:line="360" w:lineRule="auto"/>
        <w:jc w:val="both"/>
        <w:rPr>
          <w:rFonts w:ascii="Verdana" w:hAnsi="Verdana"/>
          <w:b/>
          <w:color w:val="000000" w:themeColor="text1"/>
          <w:sz w:val="20"/>
          <w:szCs w:val="20"/>
        </w:rPr>
      </w:pPr>
      <w:r w:rsidRPr="00A32485">
        <w:rPr>
          <w:rFonts w:ascii="Verdana" w:hAnsi="Verdana"/>
          <w:b/>
          <w:color w:val="000000" w:themeColor="text1"/>
          <w:sz w:val="20"/>
          <w:szCs w:val="20"/>
        </w:rPr>
        <w:t>Special Requests</w:t>
      </w:r>
    </w:p>
    <w:p w14:paraId="0327720B" w14:textId="77777777" w:rsidR="00055626" w:rsidRPr="00A32485" w:rsidRDefault="00055626" w:rsidP="00055626">
      <w:pPr>
        <w:shd w:val="clear" w:color="auto" w:fill="FFFFFF"/>
        <w:spacing w:line="240" w:lineRule="auto"/>
        <w:jc w:val="both"/>
        <w:rPr>
          <w:rFonts w:ascii="Verdana" w:hAnsi="Verdana" w:cs="Arial"/>
          <w:color w:val="000000" w:themeColor="text1"/>
          <w:sz w:val="20"/>
          <w:szCs w:val="20"/>
        </w:rPr>
      </w:pPr>
      <w:r w:rsidRPr="00A32485">
        <w:rPr>
          <w:rFonts w:ascii="Verdana" w:hAnsi="Verdana" w:cs="Arial"/>
          <w:color w:val="000000" w:themeColor="text1"/>
          <w:sz w:val="20"/>
          <w:szCs w:val="20"/>
        </w:rPr>
        <w:t>Special assistance and dietary requirements can be arranged, where possible, provided Angas Travel has advice at least 72 hours before you travel. It is your responsibility to advise your travel consultant well in advance of any specific requirements.  Special service requests with airlines can also be advised directly with the airline being used.  Please ask your consultant for your airline booking reference and check before travel.</w:t>
      </w:r>
    </w:p>
    <w:p w14:paraId="35C39932" w14:textId="5C7091F0" w:rsidR="00C90E28" w:rsidRPr="00A32485" w:rsidRDefault="00C90E28" w:rsidP="00A32485">
      <w:pPr>
        <w:shd w:val="clear" w:color="auto" w:fill="FFFFFF"/>
        <w:spacing w:line="240" w:lineRule="auto"/>
        <w:jc w:val="both"/>
        <w:rPr>
          <w:rFonts w:ascii="Verdana" w:hAnsi="Verdana" w:cs="Times New Roman"/>
          <w:b/>
          <w:color w:val="000000" w:themeColor="text1"/>
          <w:sz w:val="20"/>
          <w:szCs w:val="20"/>
        </w:rPr>
      </w:pPr>
      <w:r w:rsidRPr="00A32485">
        <w:rPr>
          <w:rFonts w:ascii="Verdana" w:hAnsi="Verdana"/>
          <w:b/>
          <w:color w:val="000000" w:themeColor="text1"/>
          <w:sz w:val="20"/>
          <w:szCs w:val="20"/>
        </w:rPr>
        <w:t xml:space="preserve">Health </w:t>
      </w:r>
      <w:r w:rsidR="00515A79" w:rsidRPr="00A32485">
        <w:rPr>
          <w:rFonts w:ascii="Verdana" w:hAnsi="Verdana"/>
          <w:b/>
          <w:color w:val="000000" w:themeColor="text1"/>
          <w:sz w:val="20"/>
          <w:szCs w:val="20"/>
        </w:rPr>
        <w:t xml:space="preserve">and </w:t>
      </w:r>
      <w:r w:rsidRPr="00A32485">
        <w:rPr>
          <w:rFonts w:ascii="Verdana" w:hAnsi="Verdana"/>
          <w:b/>
          <w:color w:val="000000" w:themeColor="text1"/>
          <w:sz w:val="20"/>
          <w:szCs w:val="20"/>
        </w:rPr>
        <w:t>Vaccinations</w:t>
      </w:r>
    </w:p>
    <w:p w14:paraId="6E9A2AD3" w14:textId="3F61F93F" w:rsidR="00055626" w:rsidRPr="00A32485" w:rsidRDefault="00B03EAA" w:rsidP="00A32485">
      <w:pPr>
        <w:spacing w:after="0" w:line="240" w:lineRule="auto"/>
        <w:jc w:val="both"/>
        <w:rPr>
          <w:rFonts w:ascii="Verdana" w:hAnsi="Verdana"/>
          <w:color w:val="000000" w:themeColor="text1"/>
          <w:sz w:val="20"/>
          <w:szCs w:val="20"/>
        </w:rPr>
      </w:pPr>
      <w:r w:rsidRPr="00A32485">
        <w:rPr>
          <w:rFonts w:ascii="Verdana" w:hAnsi="Verdana"/>
          <w:color w:val="000000" w:themeColor="text1"/>
          <w:sz w:val="20"/>
          <w:szCs w:val="20"/>
        </w:rPr>
        <w:t>Health aler</w:t>
      </w:r>
      <w:r w:rsidR="00055626" w:rsidRPr="00A32485">
        <w:rPr>
          <w:rFonts w:ascii="Verdana" w:hAnsi="Verdana"/>
          <w:color w:val="000000" w:themeColor="text1"/>
          <w:sz w:val="20"/>
          <w:szCs w:val="20"/>
        </w:rPr>
        <w:t>ts are issued by many countries. Always consult your local doctor or travel medical service to obtain up-to-date medical advice for the countries you plan to visit.  It is also worth visiting the Department of Health for general health advice.</w:t>
      </w:r>
    </w:p>
    <w:p w14:paraId="2B69C475" w14:textId="5658CAFE" w:rsidR="00055626" w:rsidRPr="00A32485" w:rsidRDefault="00055626" w:rsidP="00A32485">
      <w:pPr>
        <w:spacing w:after="0" w:line="240" w:lineRule="auto"/>
        <w:jc w:val="both"/>
        <w:rPr>
          <w:rFonts w:ascii="Verdana" w:hAnsi="Verdana"/>
          <w:color w:val="000000" w:themeColor="text1"/>
          <w:sz w:val="20"/>
          <w:szCs w:val="20"/>
        </w:rPr>
      </w:pPr>
      <w:r w:rsidRPr="00A32485">
        <w:rPr>
          <w:rFonts w:ascii="Verdana" w:hAnsi="Verdana"/>
          <w:color w:val="000000" w:themeColor="text1"/>
          <w:sz w:val="20"/>
          <w:szCs w:val="20"/>
        </w:rPr>
        <w:t xml:space="preserve">Find out more </w:t>
      </w:r>
      <w:hyperlink r:id="rId14" w:history="1">
        <w:r w:rsidRPr="00A32485">
          <w:rPr>
            <w:rStyle w:val="Hyperlink"/>
            <w:rFonts w:ascii="Verdana" w:hAnsi="Verdana"/>
            <w:color w:val="000000" w:themeColor="text1"/>
            <w:sz w:val="20"/>
            <w:szCs w:val="20"/>
          </w:rPr>
          <w:t>here</w:t>
        </w:r>
      </w:hyperlink>
      <w:r w:rsidRPr="00A32485">
        <w:rPr>
          <w:rFonts w:ascii="Verdana" w:hAnsi="Verdana"/>
          <w:color w:val="000000" w:themeColor="text1"/>
          <w:sz w:val="20"/>
          <w:szCs w:val="20"/>
        </w:rPr>
        <w:t xml:space="preserve">. </w:t>
      </w:r>
    </w:p>
    <w:p w14:paraId="3B42D0F6" w14:textId="1449CF16" w:rsidR="00B03EAA" w:rsidRPr="00A32485" w:rsidRDefault="00B03EAA" w:rsidP="00A32485">
      <w:pPr>
        <w:pStyle w:val="BodyText2"/>
        <w:shd w:val="clear" w:color="auto" w:fill="FFFFFF"/>
        <w:spacing w:before="0" w:beforeAutospacing="0" w:after="0" w:afterAutospacing="0"/>
        <w:jc w:val="both"/>
        <w:rPr>
          <w:rFonts w:ascii="Verdana" w:hAnsi="Verdana"/>
          <w:color w:val="000000" w:themeColor="text1"/>
          <w:sz w:val="20"/>
          <w:szCs w:val="20"/>
        </w:rPr>
      </w:pPr>
    </w:p>
    <w:p w14:paraId="27BBD312" w14:textId="77777777" w:rsidR="00A32485" w:rsidRPr="00A32485" w:rsidRDefault="00C90E28" w:rsidP="00A32485">
      <w:pPr>
        <w:pStyle w:val="BodyText2"/>
        <w:shd w:val="clear" w:color="auto" w:fill="FFFFFF"/>
        <w:spacing w:before="0" w:beforeAutospacing="0" w:after="0" w:afterAutospacing="0"/>
        <w:jc w:val="both"/>
        <w:rPr>
          <w:rFonts w:ascii="Verdana" w:hAnsi="Verdana" w:cs="Arial"/>
          <w:b/>
          <w:bCs/>
          <w:color w:val="000000" w:themeColor="text1"/>
          <w:sz w:val="20"/>
          <w:szCs w:val="20"/>
        </w:rPr>
      </w:pPr>
      <w:r w:rsidRPr="00A32485">
        <w:rPr>
          <w:rFonts w:ascii="Verdana" w:hAnsi="Verdana" w:cs="Arial"/>
          <w:b/>
          <w:bCs/>
          <w:color w:val="000000" w:themeColor="text1"/>
          <w:sz w:val="20"/>
          <w:szCs w:val="20"/>
        </w:rPr>
        <w:t>Deposits</w:t>
      </w:r>
    </w:p>
    <w:p w14:paraId="03AA1CE3" w14:textId="77777777" w:rsidR="00A32485" w:rsidRPr="00A32485" w:rsidRDefault="00A32485" w:rsidP="00A32485">
      <w:pPr>
        <w:pStyle w:val="BodyText2"/>
        <w:shd w:val="clear" w:color="auto" w:fill="FFFFFF"/>
        <w:spacing w:before="0" w:beforeAutospacing="0" w:after="0" w:afterAutospacing="0"/>
        <w:jc w:val="both"/>
        <w:rPr>
          <w:rFonts w:ascii="Verdana" w:hAnsi="Verdana" w:cs="Arial"/>
          <w:color w:val="000000" w:themeColor="text1"/>
          <w:sz w:val="20"/>
          <w:szCs w:val="20"/>
        </w:rPr>
      </w:pPr>
    </w:p>
    <w:p w14:paraId="456CE7C6" w14:textId="359C4506" w:rsidR="00A32485" w:rsidRPr="00A32485" w:rsidRDefault="00C90E28" w:rsidP="00A32485">
      <w:pPr>
        <w:pStyle w:val="BodyText2"/>
        <w:shd w:val="clear" w:color="auto" w:fill="FFFFFF"/>
        <w:spacing w:before="0" w:beforeAutospacing="0" w:after="0" w:afterAutospacing="0"/>
        <w:jc w:val="both"/>
        <w:rPr>
          <w:rFonts w:ascii="Verdana" w:hAnsi="Verdana" w:cs="Arial"/>
          <w:color w:val="000000" w:themeColor="text1"/>
          <w:sz w:val="20"/>
          <w:szCs w:val="20"/>
        </w:rPr>
      </w:pPr>
      <w:r w:rsidRPr="00A32485">
        <w:rPr>
          <w:rFonts w:ascii="Verdana" w:hAnsi="Verdana" w:cs="Arial"/>
          <w:color w:val="000000" w:themeColor="text1"/>
          <w:sz w:val="20"/>
          <w:szCs w:val="20"/>
        </w:rPr>
        <w:t xml:space="preserve">Angas Travel charge a booking deposit, per person, and this is non-refundable if you should cancel. Additional deposits may be required by Travel Suppliers and Airlines as per their </w:t>
      </w:r>
      <w:r w:rsidR="00055626" w:rsidRPr="00A32485">
        <w:rPr>
          <w:rFonts w:ascii="Verdana" w:hAnsi="Verdana" w:cs="Arial"/>
          <w:color w:val="000000" w:themeColor="text1"/>
          <w:sz w:val="20"/>
          <w:szCs w:val="20"/>
        </w:rPr>
        <w:t>T</w:t>
      </w:r>
      <w:r w:rsidRPr="00A32485">
        <w:rPr>
          <w:rFonts w:ascii="Verdana" w:hAnsi="Verdana" w:cs="Arial"/>
          <w:color w:val="000000" w:themeColor="text1"/>
          <w:sz w:val="20"/>
          <w:szCs w:val="20"/>
        </w:rPr>
        <w:t xml:space="preserve">erms </w:t>
      </w:r>
      <w:r w:rsidR="00515A79" w:rsidRPr="00A32485">
        <w:rPr>
          <w:rFonts w:ascii="Verdana" w:hAnsi="Verdana" w:cs="Arial"/>
          <w:color w:val="000000" w:themeColor="text1"/>
          <w:sz w:val="20"/>
          <w:szCs w:val="20"/>
        </w:rPr>
        <w:t xml:space="preserve">and </w:t>
      </w:r>
      <w:r w:rsidR="00055626" w:rsidRPr="00A32485">
        <w:rPr>
          <w:rFonts w:ascii="Verdana" w:hAnsi="Verdana" w:cs="Arial"/>
          <w:color w:val="000000" w:themeColor="text1"/>
          <w:sz w:val="20"/>
          <w:szCs w:val="20"/>
        </w:rPr>
        <w:t>C</w:t>
      </w:r>
      <w:r w:rsidRPr="00A32485">
        <w:rPr>
          <w:rFonts w:ascii="Verdana" w:hAnsi="Verdana" w:cs="Arial"/>
          <w:color w:val="000000" w:themeColor="text1"/>
          <w:sz w:val="20"/>
          <w:szCs w:val="20"/>
        </w:rPr>
        <w:t>onditions.</w:t>
      </w:r>
    </w:p>
    <w:p w14:paraId="1DE8241A" w14:textId="77777777" w:rsidR="00A32485" w:rsidRPr="00A32485" w:rsidRDefault="00A32485" w:rsidP="00A32485">
      <w:pPr>
        <w:pStyle w:val="Heading4"/>
        <w:shd w:val="clear" w:color="auto" w:fill="FFFFFF"/>
        <w:spacing w:before="0" w:after="160" w:line="240" w:lineRule="auto"/>
        <w:jc w:val="both"/>
        <w:rPr>
          <w:rFonts w:ascii="Verdana" w:hAnsi="Verdana"/>
          <w:b/>
          <w:i w:val="0"/>
          <w:color w:val="000000" w:themeColor="text1"/>
          <w:sz w:val="20"/>
          <w:szCs w:val="20"/>
        </w:rPr>
      </w:pPr>
    </w:p>
    <w:p w14:paraId="0FFD2F05" w14:textId="77777777" w:rsidR="00C90E28" w:rsidRPr="00A32485" w:rsidRDefault="00E57C21" w:rsidP="00A32485">
      <w:pPr>
        <w:pStyle w:val="Heading4"/>
        <w:shd w:val="clear" w:color="auto" w:fill="FFFFFF"/>
        <w:spacing w:before="0" w:after="160" w:line="240" w:lineRule="auto"/>
        <w:jc w:val="both"/>
        <w:rPr>
          <w:rFonts w:ascii="Verdana" w:hAnsi="Verdana" w:cs="Times New Roman"/>
          <w:b/>
          <w:i w:val="0"/>
          <w:color w:val="000000" w:themeColor="text1"/>
          <w:sz w:val="20"/>
          <w:szCs w:val="20"/>
        </w:rPr>
      </w:pPr>
      <w:r w:rsidRPr="00A32485">
        <w:rPr>
          <w:rFonts w:ascii="Verdana" w:hAnsi="Verdana"/>
          <w:b/>
          <w:i w:val="0"/>
          <w:color w:val="000000" w:themeColor="text1"/>
          <w:sz w:val="20"/>
          <w:szCs w:val="20"/>
        </w:rPr>
        <w:t>Payments</w:t>
      </w:r>
    </w:p>
    <w:p w14:paraId="7E047B68" w14:textId="0CFF34E1" w:rsidR="00A32485" w:rsidRPr="00A32485" w:rsidRDefault="00AE6EA1" w:rsidP="00A32485">
      <w:pPr>
        <w:shd w:val="clear" w:color="auto" w:fill="FFFFFF"/>
        <w:spacing w:line="240" w:lineRule="auto"/>
        <w:jc w:val="both"/>
        <w:rPr>
          <w:rFonts w:ascii="Verdana" w:hAnsi="Verdana" w:cs="Arial"/>
          <w:color w:val="000000" w:themeColor="text1"/>
          <w:sz w:val="20"/>
          <w:szCs w:val="20"/>
        </w:rPr>
      </w:pPr>
      <w:r w:rsidRPr="00A32485">
        <w:rPr>
          <w:rFonts w:ascii="Verdana" w:hAnsi="Verdana" w:cs="Arial"/>
          <w:color w:val="000000" w:themeColor="text1"/>
          <w:sz w:val="20"/>
          <w:szCs w:val="20"/>
        </w:rPr>
        <w:t>Angas Travel accepts</w:t>
      </w:r>
      <w:r w:rsidR="00C90E28" w:rsidRPr="00A32485">
        <w:rPr>
          <w:rFonts w:ascii="Verdana" w:hAnsi="Verdana" w:cs="Arial"/>
          <w:color w:val="000000" w:themeColor="text1"/>
          <w:sz w:val="20"/>
          <w:szCs w:val="20"/>
        </w:rPr>
        <w:t xml:space="preserve"> Cash, Cheque, </w:t>
      </w:r>
      <w:r w:rsidR="00AB375F" w:rsidRPr="00A32485">
        <w:rPr>
          <w:rFonts w:ascii="Verdana" w:hAnsi="Verdana" w:cs="Arial"/>
          <w:color w:val="000000" w:themeColor="text1"/>
          <w:sz w:val="20"/>
          <w:szCs w:val="20"/>
        </w:rPr>
        <w:t>C</w:t>
      </w:r>
      <w:r w:rsidR="00C90E28" w:rsidRPr="00A32485">
        <w:rPr>
          <w:rFonts w:ascii="Verdana" w:hAnsi="Verdana" w:cs="Arial"/>
          <w:color w:val="000000" w:themeColor="text1"/>
          <w:sz w:val="20"/>
          <w:szCs w:val="20"/>
        </w:rPr>
        <w:t xml:space="preserve">redit </w:t>
      </w:r>
      <w:r w:rsidR="00AB375F" w:rsidRPr="00A32485">
        <w:rPr>
          <w:rFonts w:ascii="Verdana" w:hAnsi="Verdana" w:cs="Arial"/>
          <w:color w:val="000000" w:themeColor="text1"/>
          <w:sz w:val="20"/>
          <w:szCs w:val="20"/>
        </w:rPr>
        <w:t>C</w:t>
      </w:r>
      <w:r w:rsidR="00C90E28" w:rsidRPr="00A32485">
        <w:rPr>
          <w:rFonts w:ascii="Verdana" w:hAnsi="Verdana" w:cs="Arial"/>
          <w:color w:val="000000" w:themeColor="text1"/>
          <w:sz w:val="20"/>
          <w:szCs w:val="20"/>
        </w:rPr>
        <w:t xml:space="preserve">ard </w:t>
      </w:r>
      <w:r w:rsidR="00515A79" w:rsidRPr="00A32485">
        <w:rPr>
          <w:rFonts w:ascii="Verdana" w:hAnsi="Verdana" w:cs="Arial"/>
          <w:color w:val="000000" w:themeColor="text1"/>
          <w:sz w:val="20"/>
          <w:szCs w:val="20"/>
        </w:rPr>
        <w:t xml:space="preserve">and </w:t>
      </w:r>
      <w:r w:rsidR="00AB375F" w:rsidRPr="00A32485">
        <w:rPr>
          <w:rFonts w:ascii="Verdana" w:hAnsi="Verdana" w:cs="Arial"/>
          <w:color w:val="000000" w:themeColor="text1"/>
          <w:sz w:val="20"/>
          <w:szCs w:val="20"/>
        </w:rPr>
        <w:t>E</w:t>
      </w:r>
      <w:r w:rsidR="00C90E28" w:rsidRPr="00A32485">
        <w:rPr>
          <w:rFonts w:ascii="Verdana" w:hAnsi="Verdana" w:cs="Arial"/>
          <w:color w:val="000000" w:themeColor="text1"/>
          <w:sz w:val="20"/>
          <w:szCs w:val="20"/>
        </w:rPr>
        <w:t xml:space="preserve">lectronic </w:t>
      </w:r>
      <w:r w:rsidR="00AB375F" w:rsidRPr="00A32485">
        <w:rPr>
          <w:rFonts w:ascii="Verdana" w:hAnsi="Verdana" w:cs="Arial"/>
          <w:color w:val="000000" w:themeColor="text1"/>
          <w:sz w:val="20"/>
          <w:szCs w:val="20"/>
        </w:rPr>
        <w:t>F</w:t>
      </w:r>
      <w:r w:rsidR="00C90E28" w:rsidRPr="00A32485">
        <w:rPr>
          <w:rFonts w:ascii="Verdana" w:hAnsi="Verdana" w:cs="Arial"/>
          <w:color w:val="000000" w:themeColor="text1"/>
          <w:sz w:val="20"/>
          <w:szCs w:val="20"/>
        </w:rPr>
        <w:t xml:space="preserve">unds </w:t>
      </w:r>
      <w:r w:rsidR="00AB375F" w:rsidRPr="00A32485">
        <w:rPr>
          <w:rFonts w:ascii="Verdana" w:hAnsi="Verdana" w:cs="Arial"/>
          <w:color w:val="000000" w:themeColor="text1"/>
          <w:sz w:val="20"/>
          <w:szCs w:val="20"/>
        </w:rPr>
        <w:t>T</w:t>
      </w:r>
      <w:r w:rsidR="00C90E28" w:rsidRPr="00A32485">
        <w:rPr>
          <w:rFonts w:ascii="Verdana" w:hAnsi="Verdana" w:cs="Arial"/>
          <w:color w:val="000000" w:themeColor="text1"/>
          <w:sz w:val="20"/>
          <w:szCs w:val="20"/>
        </w:rPr>
        <w:t xml:space="preserve">ransfers for all purchases. Cheque clearance is required prior to the release of Travel Documents. Credit Card payments </w:t>
      </w:r>
      <w:r w:rsidR="001D593D" w:rsidRPr="00A32485">
        <w:rPr>
          <w:rFonts w:ascii="Verdana" w:hAnsi="Verdana" w:cs="Arial"/>
          <w:color w:val="000000" w:themeColor="text1"/>
          <w:sz w:val="20"/>
          <w:szCs w:val="20"/>
        </w:rPr>
        <w:t>will</w:t>
      </w:r>
      <w:r w:rsidR="00C90E28" w:rsidRPr="00A32485">
        <w:rPr>
          <w:rFonts w:ascii="Verdana" w:hAnsi="Verdana" w:cs="Arial"/>
          <w:color w:val="000000" w:themeColor="text1"/>
          <w:sz w:val="20"/>
          <w:szCs w:val="20"/>
        </w:rPr>
        <w:t xml:space="preserve"> incur merchant fees.</w:t>
      </w:r>
    </w:p>
    <w:p w14:paraId="7AD9E246" w14:textId="77777777" w:rsidR="00C90E28" w:rsidRPr="00A32485" w:rsidRDefault="00C90E28" w:rsidP="00A32485">
      <w:pPr>
        <w:shd w:val="clear" w:color="auto" w:fill="FFFFFF"/>
        <w:spacing w:line="240" w:lineRule="auto"/>
        <w:jc w:val="both"/>
        <w:rPr>
          <w:rFonts w:ascii="Verdana" w:hAnsi="Verdana" w:cs="Times New Roman"/>
          <w:b/>
          <w:color w:val="000000" w:themeColor="text1"/>
          <w:sz w:val="20"/>
          <w:szCs w:val="20"/>
        </w:rPr>
      </w:pPr>
      <w:r w:rsidRPr="00A32485">
        <w:rPr>
          <w:rFonts w:ascii="Verdana" w:hAnsi="Verdana"/>
          <w:b/>
          <w:color w:val="000000" w:themeColor="text1"/>
          <w:sz w:val="20"/>
          <w:szCs w:val="20"/>
        </w:rPr>
        <w:t>Cancellations</w:t>
      </w:r>
    </w:p>
    <w:p w14:paraId="13CA923D" w14:textId="77777777" w:rsidR="00C90E28" w:rsidRPr="00A32485" w:rsidRDefault="00C90E28" w:rsidP="00A32485">
      <w:pPr>
        <w:shd w:val="clear" w:color="auto" w:fill="FFFFFF"/>
        <w:spacing w:line="240" w:lineRule="auto"/>
        <w:jc w:val="both"/>
        <w:rPr>
          <w:rFonts w:ascii="Verdana" w:hAnsi="Verdana" w:cs="Arial"/>
          <w:color w:val="000000" w:themeColor="text1"/>
          <w:sz w:val="20"/>
          <w:szCs w:val="20"/>
        </w:rPr>
      </w:pPr>
      <w:r w:rsidRPr="00A32485">
        <w:rPr>
          <w:rFonts w:ascii="Verdana" w:hAnsi="Verdana" w:cs="Arial"/>
          <w:color w:val="000000" w:themeColor="text1"/>
          <w:sz w:val="20"/>
          <w:szCs w:val="20"/>
        </w:rPr>
        <w:t>In the event of cancellation after your full payment is received, 10% of your booking value is forfeit</w:t>
      </w:r>
      <w:r w:rsidR="00AE6EA1" w:rsidRPr="00A32485">
        <w:rPr>
          <w:rFonts w:ascii="Verdana" w:hAnsi="Verdana" w:cs="Arial"/>
          <w:color w:val="000000" w:themeColor="text1"/>
          <w:sz w:val="20"/>
          <w:szCs w:val="20"/>
        </w:rPr>
        <w:t>ed</w:t>
      </w:r>
      <w:r w:rsidRPr="00A32485">
        <w:rPr>
          <w:rFonts w:ascii="Verdana" w:hAnsi="Verdana" w:cs="Arial"/>
          <w:color w:val="000000" w:themeColor="text1"/>
          <w:sz w:val="20"/>
          <w:szCs w:val="20"/>
        </w:rPr>
        <w:t xml:space="preserve"> as a cancellation fee</w:t>
      </w:r>
      <w:r w:rsidR="001D593D" w:rsidRPr="00A32485">
        <w:rPr>
          <w:rFonts w:ascii="Verdana" w:hAnsi="Verdana" w:cs="Arial"/>
          <w:color w:val="000000" w:themeColor="text1"/>
          <w:sz w:val="20"/>
          <w:szCs w:val="20"/>
        </w:rPr>
        <w:t>,</w:t>
      </w:r>
      <w:r w:rsidRPr="00A32485">
        <w:rPr>
          <w:rFonts w:ascii="Verdana" w:hAnsi="Verdana" w:cs="Arial"/>
          <w:color w:val="000000" w:themeColor="text1"/>
          <w:sz w:val="20"/>
          <w:szCs w:val="20"/>
        </w:rPr>
        <w:t xml:space="preserve"> plus any additional fees charged by Tour Operators and Airlines subject to their booking conditions. It is important to note that many economy class airfares are non-refundable. Travel insurance is highly recommended to protect against involuntary cancellation.</w:t>
      </w:r>
    </w:p>
    <w:p w14:paraId="5D58FCE9" w14:textId="77777777" w:rsidR="00C90E28" w:rsidRPr="00A32485" w:rsidRDefault="00C90E28" w:rsidP="001D593D">
      <w:pPr>
        <w:shd w:val="clear" w:color="auto" w:fill="FFFFFF"/>
        <w:jc w:val="both"/>
        <w:rPr>
          <w:rFonts w:ascii="Verdana" w:hAnsi="Verdana" w:cs="Times New Roman"/>
          <w:b/>
          <w:color w:val="000000" w:themeColor="text1"/>
          <w:sz w:val="20"/>
          <w:szCs w:val="20"/>
        </w:rPr>
      </w:pPr>
      <w:r w:rsidRPr="00A32485">
        <w:rPr>
          <w:rFonts w:ascii="Verdana" w:hAnsi="Verdana"/>
          <w:b/>
          <w:color w:val="000000" w:themeColor="text1"/>
          <w:sz w:val="20"/>
          <w:szCs w:val="20"/>
        </w:rPr>
        <w:t>Refunds</w:t>
      </w:r>
    </w:p>
    <w:p w14:paraId="39EB4CD0" w14:textId="0D221309" w:rsidR="00C90E28" w:rsidRPr="00A32485" w:rsidRDefault="00C90E28" w:rsidP="00A32485">
      <w:pPr>
        <w:shd w:val="clear" w:color="auto" w:fill="FFFFFF"/>
        <w:spacing w:line="240" w:lineRule="auto"/>
        <w:jc w:val="both"/>
        <w:rPr>
          <w:rFonts w:ascii="Verdana" w:hAnsi="Verdana" w:cs="Arial"/>
          <w:color w:val="000000" w:themeColor="text1"/>
          <w:sz w:val="20"/>
          <w:szCs w:val="20"/>
        </w:rPr>
      </w:pPr>
      <w:r w:rsidRPr="00A32485">
        <w:rPr>
          <w:rFonts w:ascii="Verdana" w:hAnsi="Verdana" w:cs="Arial"/>
          <w:color w:val="000000" w:themeColor="text1"/>
          <w:sz w:val="20"/>
          <w:szCs w:val="20"/>
        </w:rPr>
        <w:t>If you are eligible for a refund once a booking has been cancelled, the balance less any non-refundable amounts and cancellation fees will be forwarded to you upon receipt of the refund from the Travel Supplier or Airline. Some refunds take upwards of 10 weeks to process.</w:t>
      </w:r>
      <w:r w:rsidR="00E57C21" w:rsidRPr="00A32485">
        <w:rPr>
          <w:rFonts w:ascii="Verdana" w:hAnsi="Verdana" w:cs="Arial"/>
          <w:color w:val="000000" w:themeColor="text1"/>
          <w:sz w:val="20"/>
          <w:szCs w:val="20"/>
        </w:rPr>
        <w:t xml:space="preserve">  </w:t>
      </w:r>
      <w:r w:rsidR="00E57C21" w:rsidRPr="00A32485">
        <w:rPr>
          <w:rFonts w:ascii="Verdana" w:hAnsi="Verdana" w:cs="Arial"/>
          <w:b/>
          <w:i/>
          <w:color w:val="000000" w:themeColor="text1"/>
          <w:sz w:val="20"/>
          <w:szCs w:val="20"/>
        </w:rPr>
        <w:t>Please refer to the Angas Travel schedule of fees</w:t>
      </w:r>
      <w:r w:rsidR="00AB375F" w:rsidRPr="00A32485">
        <w:rPr>
          <w:rFonts w:ascii="Verdana" w:hAnsi="Verdana" w:cs="Arial"/>
          <w:b/>
          <w:i/>
          <w:color w:val="000000" w:themeColor="text1"/>
          <w:sz w:val="20"/>
          <w:szCs w:val="20"/>
        </w:rPr>
        <w:t xml:space="preserve"> below</w:t>
      </w:r>
      <w:r w:rsidR="00E57C21" w:rsidRPr="00A32485">
        <w:rPr>
          <w:rFonts w:ascii="Verdana" w:hAnsi="Verdana" w:cs="Arial"/>
          <w:color w:val="000000" w:themeColor="text1"/>
          <w:sz w:val="20"/>
          <w:szCs w:val="20"/>
        </w:rPr>
        <w:t>.  Insurance will provide cover for involuntary cancellation.</w:t>
      </w:r>
    </w:p>
    <w:p w14:paraId="12EE9D0F" w14:textId="77777777" w:rsidR="00C90E28" w:rsidRPr="00A32485" w:rsidRDefault="00C90E28" w:rsidP="00A32485">
      <w:pPr>
        <w:shd w:val="clear" w:color="auto" w:fill="FFFFFF"/>
        <w:spacing w:line="240" w:lineRule="auto"/>
        <w:jc w:val="both"/>
        <w:rPr>
          <w:rFonts w:ascii="Verdana" w:hAnsi="Verdana" w:cs="Times New Roman"/>
          <w:b/>
          <w:color w:val="000000" w:themeColor="text1"/>
          <w:sz w:val="20"/>
          <w:szCs w:val="20"/>
        </w:rPr>
      </w:pPr>
      <w:r w:rsidRPr="00A32485">
        <w:rPr>
          <w:rFonts w:ascii="Verdana" w:hAnsi="Verdana"/>
          <w:b/>
          <w:color w:val="000000" w:themeColor="text1"/>
          <w:sz w:val="20"/>
          <w:szCs w:val="20"/>
        </w:rPr>
        <w:lastRenderedPageBreak/>
        <w:t>Taxes</w:t>
      </w:r>
    </w:p>
    <w:p w14:paraId="16A5DCCA" w14:textId="47E294AC" w:rsidR="001118F4" w:rsidRPr="00A32485" w:rsidRDefault="00AE6EA1" w:rsidP="00A32485">
      <w:pPr>
        <w:shd w:val="clear" w:color="auto" w:fill="FFFFFF"/>
        <w:spacing w:after="0" w:line="240" w:lineRule="auto"/>
        <w:jc w:val="both"/>
        <w:rPr>
          <w:rFonts w:ascii="Verdana" w:hAnsi="Verdana" w:cs="Arial"/>
          <w:b/>
          <w:bCs/>
          <w:color w:val="000000" w:themeColor="text1"/>
          <w:sz w:val="20"/>
          <w:szCs w:val="20"/>
        </w:rPr>
      </w:pPr>
      <w:r w:rsidRPr="00A32485">
        <w:rPr>
          <w:rFonts w:ascii="Verdana" w:hAnsi="Verdana" w:cs="Arial"/>
          <w:color w:val="000000" w:themeColor="text1"/>
          <w:sz w:val="20"/>
          <w:szCs w:val="20"/>
        </w:rPr>
        <w:t>Angas Travel</w:t>
      </w:r>
      <w:r w:rsidR="00C90E28" w:rsidRPr="00A32485">
        <w:rPr>
          <w:rFonts w:ascii="Verdana" w:hAnsi="Verdana" w:cs="Arial"/>
          <w:color w:val="000000" w:themeColor="text1"/>
          <w:sz w:val="20"/>
          <w:szCs w:val="20"/>
        </w:rPr>
        <w:t xml:space="preserve"> collect</w:t>
      </w:r>
      <w:r w:rsidRPr="00A32485">
        <w:rPr>
          <w:rFonts w:ascii="Verdana" w:hAnsi="Verdana" w:cs="Arial"/>
          <w:color w:val="000000" w:themeColor="text1"/>
          <w:sz w:val="20"/>
          <w:szCs w:val="20"/>
        </w:rPr>
        <w:t>s</w:t>
      </w:r>
      <w:r w:rsidR="00C90E28" w:rsidRPr="00A32485">
        <w:rPr>
          <w:rFonts w:ascii="Verdana" w:hAnsi="Verdana" w:cs="Arial"/>
          <w:color w:val="000000" w:themeColor="text1"/>
          <w:sz w:val="20"/>
          <w:szCs w:val="20"/>
        </w:rPr>
        <w:t xml:space="preserve"> taxes on behalf of various Airports, Airlines, Cruise Companies and Governments.</w:t>
      </w:r>
    </w:p>
    <w:p w14:paraId="67B624B6" w14:textId="77777777" w:rsidR="00A32485" w:rsidRPr="00A32485" w:rsidRDefault="00A32485" w:rsidP="001D593D">
      <w:pPr>
        <w:shd w:val="clear" w:color="auto" w:fill="FFFFFF"/>
        <w:jc w:val="both"/>
        <w:rPr>
          <w:rFonts w:ascii="Verdana" w:hAnsi="Verdana" w:cs="Arial"/>
          <w:b/>
          <w:bCs/>
          <w:color w:val="000000" w:themeColor="text1"/>
          <w:sz w:val="20"/>
          <w:szCs w:val="20"/>
        </w:rPr>
      </w:pPr>
    </w:p>
    <w:p w14:paraId="7413F258" w14:textId="1A9D20B7" w:rsidR="00C90E28" w:rsidRPr="00A32485" w:rsidRDefault="00C90E28" w:rsidP="001D593D">
      <w:pPr>
        <w:shd w:val="clear" w:color="auto" w:fill="FFFFFF"/>
        <w:jc w:val="both"/>
        <w:rPr>
          <w:rFonts w:ascii="Verdana" w:hAnsi="Verdana" w:cs="Arial"/>
          <w:color w:val="000000" w:themeColor="text1"/>
          <w:sz w:val="20"/>
          <w:szCs w:val="20"/>
        </w:rPr>
      </w:pPr>
      <w:r w:rsidRPr="00A32485">
        <w:rPr>
          <w:rFonts w:ascii="Verdana" w:hAnsi="Verdana" w:cs="Arial"/>
          <w:b/>
          <w:bCs/>
          <w:color w:val="000000" w:themeColor="text1"/>
          <w:sz w:val="20"/>
          <w:szCs w:val="20"/>
        </w:rPr>
        <w:t xml:space="preserve">Validity of Prices </w:t>
      </w:r>
      <w:r w:rsidR="00515A79" w:rsidRPr="00A32485">
        <w:rPr>
          <w:rFonts w:ascii="Verdana" w:hAnsi="Verdana" w:cs="Arial"/>
          <w:b/>
          <w:bCs/>
          <w:color w:val="000000" w:themeColor="text1"/>
          <w:sz w:val="20"/>
          <w:szCs w:val="20"/>
        </w:rPr>
        <w:t xml:space="preserve">and </w:t>
      </w:r>
      <w:r w:rsidRPr="00A32485">
        <w:rPr>
          <w:rFonts w:ascii="Verdana" w:hAnsi="Verdana" w:cs="Arial"/>
          <w:b/>
          <w:bCs/>
          <w:color w:val="000000" w:themeColor="text1"/>
          <w:sz w:val="20"/>
          <w:szCs w:val="20"/>
        </w:rPr>
        <w:t>Information</w:t>
      </w:r>
    </w:p>
    <w:p w14:paraId="3C450651" w14:textId="77777777" w:rsidR="00C90E28" w:rsidRPr="00A32485" w:rsidRDefault="00C90E28" w:rsidP="00A32485">
      <w:pPr>
        <w:shd w:val="clear" w:color="auto" w:fill="FFFFFF"/>
        <w:spacing w:line="240" w:lineRule="auto"/>
        <w:jc w:val="both"/>
        <w:rPr>
          <w:rFonts w:ascii="Verdana" w:hAnsi="Verdana" w:cs="Arial"/>
          <w:color w:val="000000" w:themeColor="text1"/>
          <w:sz w:val="20"/>
          <w:szCs w:val="20"/>
        </w:rPr>
      </w:pPr>
      <w:r w:rsidRPr="00A32485">
        <w:rPr>
          <w:rFonts w:ascii="Verdana" w:hAnsi="Verdana" w:cs="Arial"/>
          <w:color w:val="000000" w:themeColor="text1"/>
          <w:sz w:val="20"/>
          <w:szCs w:val="20"/>
        </w:rPr>
        <w:t>Angas Travel strives to ensure that all information available on our website is accurate; however, the prices and information on the Angas Travel website are supplied by Third Parties and are subject to availability and conditions and are subject to change without notice.</w:t>
      </w:r>
    </w:p>
    <w:p w14:paraId="3F101E14" w14:textId="77777777" w:rsidR="00B03EAA" w:rsidRPr="00A32485" w:rsidRDefault="00B03EAA" w:rsidP="00B03EAA">
      <w:pPr>
        <w:numPr>
          <w:ilvl w:val="0"/>
          <w:numId w:val="31"/>
        </w:numPr>
        <w:spacing w:after="0" w:line="240" w:lineRule="auto"/>
        <w:rPr>
          <w:rFonts w:ascii="Verdana" w:hAnsi="Verdana"/>
          <w:color w:val="000000" w:themeColor="text1"/>
          <w:sz w:val="20"/>
          <w:szCs w:val="20"/>
          <w:lang w:val="en-GB"/>
        </w:rPr>
      </w:pPr>
      <w:r w:rsidRPr="00A32485">
        <w:rPr>
          <w:rFonts w:ascii="Verdana" w:hAnsi="Verdana"/>
          <w:color w:val="000000" w:themeColor="text1"/>
          <w:sz w:val="20"/>
          <w:szCs w:val="20"/>
          <w:lang w:val="en-GB"/>
        </w:rPr>
        <w:t>PRICES ARE SUBJECT TO CHANGE AND ONLY GUARANTEED ONCE FULL PAYMENT IS RECEIVED AND ALL DOCUMENTS ARE ISSUED.</w:t>
      </w:r>
    </w:p>
    <w:p w14:paraId="685EB822" w14:textId="77777777" w:rsidR="00B03EAA" w:rsidRPr="00A32485" w:rsidRDefault="00B03EAA" w:rsidP="00B03EAA">
      <w:pPr>
        <w:numPr>
          <w:ilvl w:val="0"/>
          <w:numId w:val="31"/>
        </w:numPr>
        <w:spacing w:after="0" w:line="240" w:lineRule="auto"/>
        <w:rPr>
          <w:rFonts w:ascii="Verdana" w:hAnsi="Verdana"/>
          <w:color w:val="000000" w:themeColor="text1"/>
          <w:sz w:val="20"/>
          <w:szCs w:val="20"/>
          <w:lang w:val="en-GB"/>
        </w:rPr>
      </w:pPr>
      <w:r w:rsidRPr="00A32485">
        <w:rPr>
          <w:rFonts w:ascii="Verdana" w:hAnsi="Verdana"/>
          <w:color w:val="000000" w:themeColor="text1"/>
          <w:sz w:val="20"/>
          <w:szCs w:val="20"/>
          <w:lang w:val="en-GB"/>
        </w:rPr>
        <w:t>ALL TAXES ARE QUOTED AT THE DAYS RATE AND WILL BE ADJUSTED AT THE TIME OF FULL PAYMENT.</w:t>
      </w:r>
    </w:p>
    <w:p w14:paraId="21ED667A" w14:textId="77777777" w:rsidR="00515A79" w:rsidRPr="00A32485" w:rsidRDefault="00515A79" w:rsidP="001C00C0">
      <w:pPr>
        <w:shd w:val="clear" w:color="auto" w:fill="FFFFFF"/>
        <w:spacing w:after="150" w:line="240" w:lineRule="auto"/>
        <w:jc w:val="both"/>
        <w:rPr>
          <w:rFonts w:ascii="Verdana" w:eastAsia="Times New Roman" w:hAnsi="Verdana" w:cs="Helvetica"/>
          <w:b/>
          <w:color w:val="000000" w:themeColor="text1"/>
          <w:sz w:val="20"/>
          <w:szCs w:val="20"/>
          <w:lang w:eastAsia="en-AU"/>
        </w:rPr>
      </w:pPr>
    </w:p>
    <w:p w14:paraId="6FD8B547" w14:textId="77777777" w:rsidR="00515A79" w:rsidRPr="00A32485" w:rsidRDefault="00515A79" w:rsidP="001C00C0">
      <w:pPr>
        <w:shd w:val="clear" w:color="auto" w:fill="FFFFFF"/>
        <w:spacing w:after="150" w:line="240" w:lineRule="auto"/>
        <w:jc w:val="both"/>
        <w:rPr>
          <w:rFonts w:ascii="Verdana" w:eastAsia="Times New Roman" w:hAnsi="Verdana" w:cs="Helvetica"/>
          <w:b/>
          <w:color w:val="000000" w:themeColor="text1"/>
          <w:sz w:val="20"/>
          <w:szCs w:val="20"/>
          <w:lang w:eastAsia="en-AU"/>
        </w:rPr>
      </w:pPr>
      <w:r w:rsidRPr="00A32485">
        <w:rPr>
          <w:rFonts w:ascii="Verdana" w:eastAsia="Times New Roman" w:hAnsi="Verdana" w:cs="Helvetica"/>
          <w:b/>
          <w:color w:val="000000" w:themeColor="text1"/>
          <w:sz w:val="20"/>
          <w:szCs w:val="20"/>
          <w:lang w:eastAsia="en-AU"/>
        </w:rPr>
        <w:t>Clarification</w:t>
      </w:r>
    </w:p>
    <w:p w14:paraId="67AF5795" w14:textId="77777777" w:rsidR="00515A79" w:rsidRPr="00A32485" w:rsidRDefault="00515A79" w:rsidP="001C00C0">
      <w:pPr>
        <w:shd w:val="clear" w:color="auto" w:fill="FFFFFF"/>
        <w:spacing w:after="15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Angas Travel Pty Ltd sells travel products provided by travel product providers and in doing so Angas Travel acts as the agent of those travel product providers and may receive a commission from them for selling their travel products to you. As the agent for the travel product provider Angas Travel incurs no liability on the transaction entered into between you and the travel product provider. Accordingly, your legal recourse (if any) is against the actual travel product provider and not Angas Travel. Therefore, if for any reason, any travel product provider does not provide you with the travel product that you contracted with them to receive, then your remedy lies against that travel product provider and not with Angas Travel.</w:t>
      </w:r>
    </w:p>
    <w:p w14:paraId="4CBFD375" w14:textId="77777777" w:rsidR="00515A79" w:rsidRPr="00A32485" w:rsidRDefault="00515A79" w:rsidP="001C00C0">
      <w:pPr>
        <w:shd w:val="clear" w:color="auto" w:fill="FFFFFF"/>
        <w:spacing w:after="15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Angas Travel, as your travel agent, provides certain services to you such as arranging your relevant travel requirements, with your authority and on your behalf such as ticketing, issuing of vouchers, receipts and booking accommodation for you.</w:t>
      </w:r>
    </w:p>
    <w:p w14:paraId="7697B45C" w14:textId="518517D9" w:rsidR="00515A79" w:rsidRPr="00A32485" w:rsidRDefault="00515A79" w:rsidP="00515A79">
      <w:pPr>
        <w:shd w:val="clear" w:color="auto" w:fill="FFFFFF"/>
        <w:spacing w:before="300" w:after="150" w:line="240" w:lineRule="auto"/>
        <w:jc w:val="both"/>
        <w:outlineLvl w:val="1"/>
        <w:rPr>
          <w:rFonts w:ascii="Verdana" w:eastAsia="Times New Roman" w:hAnsi="Verdana" w:cs="Helvetica"/>
          <w:b/>
          <w:color w:val="000000" w:themeColor="text1"/>
          <w:sz w:val="20"/>
          <w:szCs w:val="20"/>
          <w:lang w:eastAsia="en-AU"/>
        </w:rPr>
      </w:pPr>
      <w:r w:rsidRPr="00A32485">
        <w:rPr>
          <w:rFonts w:ascii="Verdana" w:eastAsia="Times New Roman" w:hAnsi="Verdana" w:cs="Helvetica"/>
          <w:b/>
          <w:color w:val="000000" w:themeColor="text1"/>
          <w:sz w:val="20"/>
          <w:szCs w:val="20"/>
          <w:lang w:eastAsia="en-AU"/>
        </w:rPr>
        <w:t xml:space="preserve">Linking to </w:t>
      </w:r>
      <w:r w:rsidR="00D75F0B" w:rsidRPr="00A32485">
        <w:rPr>
          <w:rFonts w:ascii="Verdana" w:eastAsia="Times New Roman" w:hAnsi="Verdana" w:cs="Helvetica"/>
          <w:b/>
          <w:color w:val="000000" w:themeColor="text1"/>
          <w:sz w:val="20"/>
          <w:szCs w:val="20"/>
          <w:lang w:eastAsia="en-AU"/>
        </w:rPr>
        <w:t>o</w:t>
      </w:r>
      <w:r w:rsidRPr="00A32485">
        <w:rPr>
          <w:rFonts w:ascii="Verdana" w:eastAsia="Times New Roman" w:hAnsi="Verdana" w:cs="Helvetica"/>
          <w:b/>
          <w:color w:val="000000" w:themeColor="text1"/>
          <w:sz w:val="20"/>
          <w:szCs w:val="20"/>
          <w:lang w:eastAsia="en-AU"/>
        </w:rPr>
        <w:t>ther Websites</w:t>
      </w:r>
    </w:p>
    <w:p w14:paraId="2FDAA867" w14:textId="7622020C" w:rsidR="00515A79" w:rsidRPr="00A32485" w:rsidRDefault="00515A79" w:rsidP="00A32485">
      <w:pPr>
        <w:shd w:val="clear" w:color="auto" w:fill="FFFFFF"/>
        <w:spacing w:after="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Angas Travel links Angas Travel’s website to other websites and other websites may link their website to this website. These links are predominately travel industry related but not always.</w:t>
      </w:r>
      <w:r w:rsidR="00A32485" w:rsidRPr="00A32485">
        <w:rPr>
          <w:rFonts w:ascii="Verdana" w:eastAsia="Times New Roman" w:hAnsi="Verdana" w:cs="Helvetica"/>
          <w:color w:val="000000" w:themeColor="text1"/>
          <w:sz w:val="20"/>
          <w:szCs w:val="20"/>
          <w:lang w:eastAsia="en-AU"/>
        </w:rPr>
        <w:t xml:space="preserve"> </w:t>
      </w:r>
      <w:r w:rsidRPr="00A32485">
        <w:rPr>
          <w:rFonts w:ascii="Verdana" w:eastAsia="Times New Roman" w:hAnsi="Verdana" w:cs="Helvetica"/>
          <w:color w:val="000000" w:themeColor="text1"/>
          <w:sz w:val="20"/>
          <w:szCs w:val="20"/>
          <w:lang w:eastAsia="en-AU"/>
        </w:rPr>
        <w:t>Unless expressly stated, Angas Travel is not recommending any linked website or their products, they are provided for your general information and convenience only.</w:t>
      </w:r>
      <w:r w:rsidR="00A32485" w:rsidRPr="00A32485">
        <w:rPr>
          <w:rFonts w:ascii="Verdana" w:eastAsia="Times New Roman" w:hAnsi="Verdana" w:cs="Helvetica"/>
          <w:color w:val="000000" w:themeColor="text1"/>
          <w:sz w:val="20"/>
          <w:szCs w:val="20"/>
          <w:lang w:eastAsia="en-AU"/>
        </w:rPr>
        <w:t xml:space="preserve"> </w:t>
      </w:r>
      <w:r w:rsidRPr="00A32485">
        <w:rPr>
          <w:rFonts w:ascii="Verdana" w:eastAsia="Times New Roman" w:hAnsi="Verdana" w:cs="Helvetica"/>
          <w:color w:val="000000" w:themeColor="text1"/>
          <w:sz w:val="20"/>
          <w:szCs w:val="20"/>
          <w:lang w:eastAsia="en-AU"/>
        </w:rPr>
        <w:t>Angas Travel is not responsible for the content of any other site referred.</w:t>
      </w:r>
      <w:r w:rsidR="00A32485" w:rsidRPr="00A32485">
        <w:rPr>
          <w:rFonts w:ascii="Verdana" w:eastAsia="Times New Roman" w:hAnsi="Verdana" w:cs="Helvetica"/>
          <w:color w:val="000000" w:themeColor="text1"/>
          <w:sz w:val="20"/>
          <w:szCs w:val="20"/>
          <w:lang w:eastAsia="en-AU"/>
        </w:rPr>
        <w:t xml:space="preserve"> </w:t>
      </w:r>
      <w:r w:rsidRPr="00A32485">
        <w:rPr>
          <w:rFonts w:ascii="Verdana" w:eastAsia="Times New Roman" w:hAnsi="Verdana" w:cs="Helvetica"/>
          <w:color w:val="000000" w:themeColor="text1"/>
          <w:sz w:val="20"/>
          <w:szCs w:val="20"/>
          <w:lang w:eastAsia="en-AU"/>
        </w:rPr>
        <w:t>Angas Travel makes no representations or warranties nor does Angas Travel accept any liability if you suffer any loss in relation to accessing a linked website or for any information contained on a linked website or using the products or services of a linked website.</w:t>
      </w:r>
    </w:p>
    <w:p w14:paraId="7A5D067A" w14:textId="77777777" w:rsidR="00A32485" w:rsidRPr="00A32485" w:rsidRDefault="00A32485" w:rsidP="00A32485">
      <w:pPr>
        <w:shd w:val="clear" w:color="auto" w:fill="FFFFFF"/>
        <w:spacing w:before="20" w:after="150" w:line="240" w:lineRule="auto"/>
        <w:jc w:val="both"/>
        <w:outlineLvl w:val="1"/>
        <w:rPr>
          <w:rFonts w:ascii="Verdana" w:eastAsia="Times New Roman" w:hAnsi="Verdana" w:cs="Helvetica"/>
          <w:b/>
          <w:color w:val="000000" w:themeColor="text1"/>
          <w:sz w:val="20"/>
          <w:szCs w:val="20"/>
          <w:lang w:eastAsia="en-AU"/>
        </w:rPr>
      </w:pPr>
    </w:p>
    <w:p w14:paraId="6AC109F2" w14:textId="77777777" w:rsidR="00515A79" w:rsidRPr="00A32485" w:rsidRDefault="00515A79" w:rsidP="00A32485">
      <w:pPr>
        <w:shd w:val="clear" w:color="auto" w:fill="FFFFFF"/>
        <w:spacing w:before="20" w:after="150" w:line="240" w:lineRule="auto"/>
        <w:jc w:val="both"/>
        <w:outlineLvl w:val="1"/>
        <w:rPr>
          <w:rFonts w:ascii="Verdana" w:eastAsia="Times New Roman" w:hAnsi="Verdana" w:cs="Helvetica"/>
          <w:b/>
          <w:color w:val="000000" w:themeColor="text1"/>
          <w:sz w:val="20"/>
          <w:szCs w:val="20"/>
          <w:lang w:eastAsia="en-AU"/>
        </w:rPr>
      </w:pPr>
      <w:r w:rsidRPr="00A32485">
        <w:rPr>
          <w:rFonts w:ascii="Verdana" w:eastAsia="Times New Roman" w:hAnsi="Verdana" w:cs="Helvetica"/>
          <w:b/>
          <w:color w:val="000000" w:themeColor="text1"/>
          <w:sz w:val="20"/>
          <w:szCs w:val="20"/>
          <w:lang w:eastAsia="en-AU"/>
        </w:rPr>
        <w:t>Cookies</w:t>
      </w:r>
    </w:p>
    <w:p w14:paraId="0AA770D8" w14:textId="0A5D8C57" w:rsidR="00515A79" w:rsidRPr="00A32485" w:rsidRDefault="00515A79" w:rsidP="00A32485">
      <w:pPr>
        <w:shd w:val="clear" w:color="auto" w:fill="FFFFFF"/>
        <w:spacing w:before="20" w:after="15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 xml:space="preserve">To use the Angas Travel </w:t>
      </w:r>
      <w:r w:rsidR="00AB375F" w:rsidRPr="00A32485">
        <w:rPr>
          <w:rFonts w:ascii="Verdana" w:eastAsia="Times New Roman" w:hAnsi="Verdana" w:cs="Helvetica"/>
          <w:color w:val="000000" w:themeColor="text1"/>
          <w:sz w:val="20"/>
          <w:szCs w:val="20"/>
          <w:lang w:eastAsia="en-AU"/>
        </w:rPr>
        <w:t>website,</w:t>
      </w:r>
      <w:r w:rsidRPr="00A32485">
        <w:rPr>
          <w:rFonts w:ascii="Verdana" w:eastAsia="Times New Roman" w:hAnsi="Verdana" w:cs="Helvetica"/>
          <w:color w:val="000000" w:themeColor="text1"/>
          <w:sz w:val="20"/>
          <w:szCs w:val="20"/>
          <w:lang w:eastAsia="en-AU"/>
        </w:rPr>
        <w:t xml:space="preserve"> you must have cookies enabled in your web browser.  You can delete cookies at any time after you have completed your online session.</w:t>
      </w:r>
    </w:p>
    <w:p w14:paraId="56B7B4B1" w14:textId="77777777" w:rsidR="00A32485" w:rsidRPr="00A32485" w:rsidRDefault="00A32485" w:rsidP="00A32485">
      <w:pPr>
        <w:shd w:val="clear" w:color="auto" w:fill="FFFFFF"/>
        <w:spacing w:before="20" w:after="150" w:line="240" w:lineRule="auto"/>
        <w:jc w:val="both"/>
        <w:outlineLvl w:val="1"/>
        <w:rPr>
          <w:rFonts w:ascii="Verdana" w:eastAsia="Times New Roman" w:hAnsi="Verdana" w:cs="Helvetica"/>
          <w:b/>
          <w:color w:val="000000" w:themeColor="text1"/>
          <w:sz w:val="20"/>
          <w:szCs w:val="20"/>
          <w:lang w:eastAsia="en-AU"/>
        </w:rPr>
      </w:pPr>
    </w:p>
    <w:p w14:paraId="54A0BF79" w14:textId="77777777" w:rsidR="00515A79" w:rsidRPr="00A32485" w:rsidRDefault="00515A79" w:rsidP="00A32485">
      <w:pPr>
        <w:shd w:val="clear" w:color="auto" w:fill="FFFFFF"/>
        <w:spacing w:before="20" w:after="150" w:line="240" w:lineRule="auto"/>
        <w:jc w:val="both"/>
        <w:outlineLvl w:val="1"/>
        <w:rPr>
          <w:rFonts w:ascii="Verdana" w:eastAsia="Times New Roman" w:hAnsi="Verdana" w:cs="Helvetica"/>
          <w:b/>
          <w:color w:val="000000" w:themeColor="text1"/>
          <w:sz w:val="20"/>
          <w:szCs w:val="20"/>
          <w:lang w:eastAsia="en-AU"/>
        </w:rPr>
      </w:pPr>
      <w:r w:rsidRPr="00A32485">
        <w:rPr>
          <w:rFonts w:ascii="Verdana" w:eastAsia="Times New Roman" w:hAnsi="Verdana" w:cs="Helvetica"/>
          <w:b/>
          <w:color w:val="000000" w:themeColor="text1"/>
          <w:sz w:val="20"/>
          <w:szCs w:val="20"/>
          <w:lang w:eastAsia="en-AU"/>
        </w:rPr>
        <w:t>Privacy Policy</w:t>
      </w:r>
    </w:p>
    <w:p w14:paraId="35DE56DB" w14:textId="77777777" w:rsidR="00515A79" w:rsidRPr="00A32485" w:rsidRDefault="00515A79" w:rsidP="00A32485">
      <w:pPr>
        <w:shd w:val="clear" w:color="auto" w:fill="FFFFFF"/>
        <w:spacing w:after="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Angas Travel Pty Ltd will deal with all your information in accordance with its privacy policy which you should read now if you have not already done so.</w:t>
      </w:r>
    </w:p>
    <w:p w14:paraId="2DB6D77E" w14:textId="77777777" w:rsidR="00515A79" w:rsidRPr="00A32485" w:rsidRDefault="00515A79" w:rsidP="00A32485">
      <w:pPr>
        <w:shd w:val="clear" w:color="auto" w:fill="FFFFFF"/>
        <w:spacing w:after="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Angas Travel and travel product providers may disclose your personal information to others for the purpose of your travel requirements (i.e. to airlines, hotels)</w:t>
      </w:r>
    </w:p>
    <w:p w14:paraId="5A75BEA2" w14:textId="77777777" w:rsidR="00515A79" w:rsidRPr="00A32485" w:rsidRDefault="00515A79" w:rsidP="00A32485">
      <w:pPr>
        <w:shd w:val="clear" w:color="auto" w:fill="FFFFFF"/>
        <w:spacing w:after="0" w:line="240" w:lineRule="auto"/>
        <w:jc w:val="both"/>
        <w:rPr>
          <w:rFonts w:ascii="Verdana" w:eastAsia="Times New Roman" w:hAnsi="Verdana" w:cs="Helvetica"/>
          <w:color w:val="000000" w:themeColor="text1"/>
          <w:sz w:val="20"/>
          <w:szCs w:val="20"/>
          <w:lang w:eastAsia="en-AU"/>
        </w:rPr>
      </w:pPr>
      <w:r w:rsidRPr="00A32485">
        <w:rPr>
          <w:rFonts w:ascii="Verdana" w:eastAsia="Times New Roman" w:hAnsi="Verdana" w:cs="Helvetica"/>
          <w:color w:val="000000" w:themeColor="text1"/>
          <w:sz w:val="20"/>
          <w:szCs w:val="20"/>
          <w:lang w:eastAsia="en-AU"/>
        </w:rPr>
        <w:t>Angas Travel retains the right to monitor, store and disclose any of your personal information as required by law.</w:t>
      </w:r>
    </w:p>
    <w:p w14:paraId="17971F3F" w14:textId="77777777" w:rsidR="00A32485" w:rsidRPr="00A32485" w:rsidRDefault="00A32485" w:rsidP="00A32485">
      <w:pPr>
        <w:shd w:val="clear" w:color="auto" w:fill="FFFFFF"/>
        <w:spacing w:before="20" w:line="240" w:lineRule="auto"/>
        <w:jc w:val="both"/>
        <w:rPr>
          <w:rFonts w:ascii="Verdana" w:hAnsi="Verdana" w:cs="Arial"/>
          <w:b/>
          <w:bCs/>
          <w:color w:val="000000" w:themeColor="text1"/>
          <w:sz w:val="20"/>
          <w:szCs w:val="20"/>
        </w:rPr>
      </w:pPr>
    </w:p>
    <w:p w14:paraId="0CE5F8F0" w14:textId="77777777" w:rsidR="00A32485" w:rsidRDefault="00A32485" w:rsidP="00A32485">
      <w:pPr>
        <w:shd w:val="clear" w:color="auto" w:fill="FFFFFF"/>
        <w:spacing w:before="20" w:line="240" w:lineRule="auto"/>
        <w:jc w:val="both"/>
        <w:rPr>
          <w:rFonts w:ascii="Verdana" w:hAnsi="Verdana" w:cs="Arial"/>
          <w:b/>
          <w:bCs/>
          <w:color w:val="000000" w:themeColor="text1"/>
          <w:sz w:val="20"/>
          <w:szCs w:val="20"/>
        </w:rPr>
      </w:pPr>
    </w:p>
    <w:p w14:paraId="6D8BC7E8" w14:textId="77777777" w:rsidR="00A32485" w:rsidRDefault="00A32485" w:rsidP="00A32485">
      <w:pPr>
        <w:shd w:val="clear" w:color="auto" w:fill="FFFFFF"/>
        <w:spacing w:before="20" w:line="240" w:lineRule="auto"/>
        <w:jc w:val="both"/>
        <w:rPr>
          <w:rFonts w:ascii="Verdana" w:hAnsi="Verdana" w:cs="Arial"/>
          <w:b/>
          <w:bCs/>
          <w:color w:val="000000" w:themeColor="text1"/>
          <w:sz w:val="20"/>
          <w:szCs w:val="20"/>
        </w:rPr>
      </w:pPr>
    </w:p>
    <w:p w14:paraId="47E0103E" w14:textId="77777777" w:rsidR="00C90E28" w:rsidRPr="00A32485" w:rsidRDefault="00C90E28" w:rsidP="00A32485">
      <w:pPr>
        <w:shd w:val="clear" w:color="auto" w:fill="FFFFFF"/>
        <w:spacing w:before="20" w:line="240" w:lineRule="auto"/>
        <w:jc w:val="both"/>
        <w:rPr>
          <w:rFonts w:ascii="Verdana" w:hAnsi="Verdana" w:cs="Arial"/>
          <w:color w:val="000000" w:themeColor="text1"/>
          <w:sz w:val="20"/>
          <w:szCs w:val="20"/>
        </w:rPr>
      </w:pPr>
      <w:r w:rsidRPr="00A32485">
        <w:rPr>
          <w:rFonts w:ascii="Verdana" w:hAnsi="Verdana" w:cs="Arial"/>
          <w:b/>
          <w:bCs/>
          <w:color w:val="000000" w:themeColor="text1"/>
          <w:sz w:val="20"/>
          <w:szCs w:val="20"/>
        </w:rPr>
        <w:lastRenderedPageBreak/>
        <w:t>Disclaimer</w:t>
      </w:r>
    </w:p>
    <w:p w14:paraId="79DBEC44" w14:textId="71F6337C" w:rsidR="00C90E28" w:rsidRPr="00A32485" w:rsidRDefault="006D00B9" w:rsidP="00A32485">
      <w:pPr>
        <w:shd w:val="clear" w:color="auto" w:fill="FFFFFF"/>
        <w:spacing w:before="20" w:line="240" w:lineRule="auto"/>
        <w:jc w:val="both"/>
        <w:rPr>
          <w:rFonts w:ascii="Verdana" w:hAnsi="Verdana" w:cs="Arial"/>
          <w:color w:val="000000" w:themeColor="text1"/>
          <w:sz w:val="20"/>
          <w:szCs w:val="20"/>
        </w:rPr>
      </w:pPr>
      <w:r w:rsidRPr="00A32485">
        <w:rPr>
          <w:rFonts w:ascii="Verdana" w:hAnsi="Verdana" w:cs="Arial"/>
          <w:color w:val="000000" w:themeColor="text1"/>
          <w:sz w:val="20"/>
          <w:szCs w:val="20"/>
        </w:rPr>
        <w:t>Angas Travel</w:t>
      </w:r>
      <w:r w:rsidR="00C90E28" w:rsidRPr="00A32485">
        <w:rPr>
          <w:rFonts w:ascii="Verdana" w:hAnsi="Verdana" w:cs="Arial"/>
          <w:color w:val="000000" w:themeColor="text1"/>
          <w:sz w:val="20"/>
          <w:szCs w:val="20"/>
        </w:rPr>
        <w:t xml:space="preserve"> gives notice that all tickets and coupons issued by them and all arrangements for transport or conveyance or hotel accommodation are made by them as Agents upon the express condition that they shall not be liable for any injury, damage, loss, accident, delay or irregularity which may be occasioned either by reason of any defect in any vehicle or through the acts or defaults of any company or person engaged in conveying the passenger or in carrying out the arrangements of the tour (s), or otherwise in connection therewith, or of any hotel proprietor or servant. Such conveying is subject to the laws of the country where the conveyance, </w:t>
      </w:r>
      <w:r w:rsidR="00AB375F" w:rsidRPr="00A32485">
        <w:rPr>
          <w:rFonts w:ascii="Verdana" w:hAnsi="Verdana" w:cs="Arial"/>
          <w:color w:val="000000" w:themeColor="text1"/>
          <w:sz w:val="20"/>
          <w:szCs w:val="20"/>
        </w:rPr>
        <w:t>etc.</w:t>
      </w:r>
      <w:r w:rsidR="00C90E28" w:rsidRPr="00A32485">
        <w:rPr>
          <w:rFonts w:ascii="Verdana" w:hAnsi="Verdana" w:cs="Arial"/>
          <w:color w:val="000000" w:themeColor="text1"/>
          <w:sz w:val="20"/>
          <w:szCs w:val="20"/>
        </w:rPr>
        <w:t>, is provided.  All coupons, receipts and tickets are issued subject to the terms and conditions specified by the suppliers.  Baggage is entirely at “owners risk” unless insured.  The legal owners of the Registered Business Name accept no responsibility for losses or additional expenses due to the delays or change to flight, train, steamer, or other services, to weather, strikes, war, quarantine or other causes. All such losses or expenses will have to be borne by the passenger.</w:t>
      </w:r>
    </w:p>
    <w:p w14:paraId="609BBDFE" w14:textId="77777777" w:rsidR="00A32485" w:rsidRPr="00A32485" w:rsidRDefault="00A32485" w:rsidP="00A32485">
      <w:pPr>
        <w:shd w:val="clear" w:color="auto" w:fill="FFFFFF"/>
        <w:spacing w:before="20" w:line="240" w:lineRule="auto"/>
        <w:jc w:val="both"/>
        <w:rPr>
          <w:rFonts w:ascii="Verdana" w:hAnsi="Verdana" w:cs="Arial"/>
          <w:b/>
          <w:bCs/>
          <w:color w:val="000000" w:themeColor="text1"/>
          <w:sz w:val="20"/>
          <w:szCs w:val="20"/>
        </w:rPr>
      </w:pPr>
    </w:p>
    <w:p w14:paraId="0503F36E" w14:textId="3431A21B" w:rsidR="00C90E28" w:rsidRPr="00A32485" w:rsidRDefault="00C90E28" w:rsidP="00A32485">
      <w:pPr>
        <w:shd w:val="clear" w:color="auto" w:fill="FFFFFF"/>
        <w:spacing w:before="20" w:line="240" w:lineRule="auto"/>
        <w:jc w:val="both"/>
        <w:rPr>
          <w:rFonts w:ascii="Verdana" w:hAnsi="Verdana" w:cs="Arial"/>
          <w:color w:val="000000" w:themeColor="text1"/>
          <w:sz w:val="20"/>
          <w:szCs w:val="20"/>
        </w:rPr>
      </w:pPr>
      <w:r w:rsidRPr="00A32485">
        <w:rPr>
          <w:rFonts w:ascii="Verdana" w:hAnsi="Verdana" w:cs="Arial"/>
          <w:b/>
          <w:bCs/>
          <w:color w:val="000000" w:themeColor="text1"/>
          <w:sz w:val="20"/>
          <w:szCs w:val="20"/>
        </w:rPr>
        <w:t>Liability</w:t>
      </w:r>
    </w:p>
    <w:p w14:paraId="039E66DB" w14:textId="77777777" w:rsidR="00C90E28" w:rsidRPr="00A32485" w:rsidRDefault="00C90E28" w:rsidP="00A32485">
      <w:pPr>
        <w:shd w:val="clear" w:color="auto" w:fill="FFFFFF"/>
        <w:spacing w:before="20" w:line="240" w:lineRule="auto"/>
        <w:jc w:val="both"/>
        <w:rPr>
          <w:rFonts w:ascii="Verdana" w:hAnsi="Verdana" w:cs="Arial"/>
          <w:color w:val="000000" w:themeColor="text1"/>
          <w:sz w:val="20"/>
          <w:szCs w:val="20"/>
        </w:rPr>
      </w:pPr>
      <w:r w:rsidRPr="00A32485">
        <w:rPr>
          <w:rFonts w:ascii="Verdana" w:hAnsi="Verdana" w:cs="Arial"/>
          <w:color w:val="000000" w:themeColor="text1"/>
          <w:sz w:val="20"/>
          <w:szCs w:val="20"/>
        </w:rPr>
        <w:t>Angas Travel</w:t>
      </w:r>
      <w:r w:rsidR="00AE6EA1" w:rsidRPr="00A32485">
        <w:rPr>
          <w:rFonts w:ascii="Verdana" w:hAnsi="Verdana" w:cs="Arial"/>
          <w:color w:val="000000" w:themeColor="text1"/>
          <w:sz w:val="20"/>
          <w:szCs w:val="20"/>
        </w:rPr>
        <w:t>,</w:t>
      </w:r>
      <w:r w:rsidRPr="00A32485">
        <w:rPr>
          <w:rFonts w:ascii="Verdana" w:hAnsi="Verdana" w:cs="Arial"/>
          <w:color w:val="000000" w:themeColor="text1"/>
          <w:sz w:val="20"/>
          <w:szCs w:val="20"/>
        </w:rPr>
        <w:t xml:space="preserve"> and its associated companies or servants</w:t>
      </w:r>
      <w:r w:rsidR="00AE6EA1" w:rsidRPr="00A32485">
        <w:rPr>
          <w:rFonts w:ascii="Verdana" w:hAnsi="Verdana" w:cs="Arial"/>
          <w:color w:val="000000" w:themeColor="text1"/>
          <w:sz w:val="20"/>
          <w:szCs w:val="20"/>
        </w:rPr>
        <w:t>,</w:t>
      </w:r>
      <w:r w:rsidRPr="00A32485">
        <w:rPr>
          <w:rFonts w:ascii="Verdana" w:hAnsi="Verdana" w:cs="Arial"/>
          <w:color w:val="000000" w:themeColor="text1"/>
          <w:sz w:val="20"/>
          <w:szCs w:val="20"/>
        </w:rPr>
        <w:t xml:space="preserve"> </w:t>
      </w:r>
      <w:r w:rsidR="00AE6EA1" w:rsidRPr="00A32485">
        <w:rPr>
          <w:rFonts w:ascii="Verdana" w:hAnsi="Verdana" w:cs="Arial"/>
          <w:color w:val="000000" w:themeColor="text1"/>
          <w:sz w:val="20"/>
          <w:szCs w:val="20"/>
        </w:rPr>
        <w:t>is</w:t>
      </w:r>
      <w:r w:rsidRPr="00A32485">
        <w:rPr>
          <w:rFonts w:ascii="Verdana" w:hAnsi="Verdana" w:cs="Arial"/>
          <w:color w:val="000000" w:themeColor="text1"/>
          <w:sz w:val="20"/>
          <w:szCs w:val="20"/>
        </w:rPr>
        <w:t xml:space="preserve"> not liable for any act or omission in relation to any contract, air booking, ground arrangements, or excursion operated by individual airlines or other service providers and are not liable for any loss (direct or indirect) or consequential delay, injury, damage, death, inconvenience or additional expenses or any other event beyond its control, including ‘force </w:t>
      </w:r>
      <w:proofErr w:type="spellStart"/>
      <w:r w:rsidRPr="00A32485">
        <w:rPr>
          <w:rFonts w:ascii="Verdana" w:hAnsi="Verdana" w:cs="Arial"/>
          <w:color w:val="000000" w:themeColor="text1"/>
          <w:sz w:val="20"/>
          <w:szCs w:val="20"/>
        </w:rPr>
        <w:t>majeures</w:t>
      </w:r>
      <w:proofErr w:type="spellEnd"/>
      <w:r w:rsidRPr="00A32485">
        <w:rPr>
          <w:rFonts w:ascii="Verdana" w:hAnsi="Verdana" w:cs="Arial"/>
          <w:color w:val="000000" w:themeColor="text1"/>
          <w:sz w:val="20"/>
          <w:szCs w:val="20"/>
        </w:rPr>
        <w:t>’.</w:t>
      </w:r>
    </w:p>
    <w:p w14:paraId="51D4B55B" w14:textId="77777777" w:rsidR="00A32485" w:rsidRPr="00A32485" w:rsidRDefault="00A32485" w:rsidP="00A32485">
      <w:pPr>
        <w:shd w:val="clear" w:color="auto" w:fill="FFFFFF"/>
        <w:spacing w:before="20" w:line="240" w:lineRule="auto"/>
        <w:jc w:val="both"/>
        <w:rPr>
          <w:rFonts w:ascii="Verdana" w:hAnsi="Verdana" w:cs="Arial"/>
          <w:b/>
          <w:bCs/>
          <w:color w:val="000000" w:themeColor="text1"/>
          <w:sz w:val="20"/>
          <w:szCs w:val="20"/>
        </w:rPr>
      </w:pPr>
    </w:p>
    <w:p w14:paraId="6EDC9342" w14:textId="77777777" w:rsidR="00C90E28" w:rsidRPr="00A32485" w:rsidRDefault="00C90E28" w:rsidP="00A32485">
      <w:pPr>
        <w:shd w:val="clear" w:color="auto" w:fill="FFFFFF"/>
        <w:spacing w:before="20" w:line="240" w:lineRule="auto"/>
        <w:jc w:val="both"/>
        <w:rPr>
          <w:rFonts w:ascii="Verdana" w:hAnsi="Verdana" w:cs="Arial"/>
          <w:color w:val="000000" w:themeColor="text1"/>
          <w:sz w:val="20"/>
          <w:szCs w:val="20"/>
        </w:rPr>
      </w:pPr>
      <w:r w:rsidRPr="00A32485">
        <w:rPr>
          <w:rFonts w:ascii="Verdana" w:hAnsi="Verdana" w:cs="Arial"/>
          <w:b/>
          <w:bCs/>
          <w:color w:val="000000" w:themeColor="text1"/>
          <w:sz w:val="20"/>
          <w:szCs w:val="20"/>
        </w:rPr>
        <w:t>Customer Service</w:t>
      </w:r>
    </w:p>
    <w:p w14:paraId="1F0A318E" w14:textId="1386DA2D" w:rsidR="001D593D" w:rsidRPr="00A32485" w:rsidRDefault="00AE6EA1" w:rsidP="00A32485">
      <w:pPr>
        <w:shd w:val="clear" w:color="auto" w:fill="FFFFFF"/>
        <w:spacing w:before="20" w:line="240" w:lineRule="auto"/>
        <w:jc w:val="both"/>
        <w:rPr>
          <w:rStyle w:val="apple-converted-space"/>
          <w:rFonts w:ascii="Verdana" w:hAnsi="Verdana" w:cs="Arial"/>
          <w:color w:val="000000" w:themeColor="text1"/>
          <w:sz w:val="20"/>
          <w:szCs w:val="20"/>
        </w:rPr>
      </w:pPr>
      <w:r w:rsidRPr="00A32485">
        <w:rPr>
          <w:rFonts w:ascii="Verdana" w:hAnsi="Verdana" w:cs="Arial"/>
          <w:color w:val="000000" w:themeColor="text1"/>
          <w:sz w:val="20"/>
          <w:szCs w:val="20"/>
        </w:rPr>
        <w:t>Angas Travel</w:t>
      </w:r>
      <w:r w:rsidR="00C90E28" w:rsidRPr="00A32485">
        <w:rPr>
          <w:rFonts w:ascii="Verdana" w:hAnsi="Verdana" w:cs="Arial"/>
          <w:color w:val="000000" w:themeColor="text1"/>
          <w:sz w:val="20"/>
          <w:szCs w:val="20"/>
        </w:rPr>
        <w:t xml:space="preserve"> look to resolve issues quickly and fairly. Enquiries </w:t>
      </w:r>
      <w:r w:rsidR="006D00B9" w:rsidRPr="00A32485">
        <w:rPr>
          <w:rFonts w:ascii="Verdana" w:hAnsi="Verdana" w:cs="Arial"/>
          <w:color w:val="000000" w:themeColor="text1"/>
          <w:sz w:val="20"/>
          <w:szCs w:val="20"/>
        </w:rPr>
        <w:t xml:space="preserve">and </w:t>
      </w:r>
      <w:r w:rsidR="00C90E28" w:rsidRPr="00A32485">
        <w:rPr>
          <w:rFonts w:ascii="Verdana" w:hAnsi="Verdana" w:cs="Arial"/>
          <w:color w:val="000000" w:themeColor="text1"/>
          <w:sz w:val="20"/>
          <w:szCs w:val="20"/>
        </w:rPr>
        <w:t xml:space="preserve">correspondence should be addressed to </w:t>
      </w:r>
      <w:r w:rsidR="00C90E28" w:rsidRPr="00A32485">
        <w:rPr>
          <w:rFonts w:ascii="Verdana" w:hAnsi="Verdana" w:cs="Arial"/>
          <w:b/>
          <w:color w:val="000000" w:themeColor="text1"/>
          <w:sz w:val="20"/>
          <w:szCs w:val="20"/>
        </w:rPr>
        <w:t>The Manager</w:t>
      </w:r>
      <w:r w:rsidR="00C90E28" w:rsidRPr="00A32485">
        <w:rPr>
          <w:rFonts w:ascii="Verdana" w:hAnsi="Verdana" w:cs="Arial"/>
          <w:color w:val="000000" w:themeColor="text1"/>
          <w:sz w:val="20"/>
          <w:szCs w:val="20"/>
        </w:rPr>
        <w:t>, Angas Travel, PO Box 7457, Hutt St Post Office, Adelaide, 5000 or email</w:t>
      </w:r>
      <w:r w:rsidR="006D00B9" w:rsidRPr="00A32485">
        <w:rPr>
          <w:rFonts w:ascii="Verdana" w:hAnsi="Verdana" w:cs="Arial"/>
          <w:color w:val="000000" w:themeColor="text1"/>
          <w:sz w:val="20"/>
          <w:szCs w:val="20"/>
        </w:rPr>
        <w:t>ed to</w:t>
      </w:r>
      <w:r w:rsidR="00C90E28" w:rsidRPr="00A32485">
        <w:rPr>
          <w:rStyle w:val="apple-converted-space"/>
          <w:rFonts w:ascii="Verdana" w:hAnsi="Verdana" w:cs="Arial"/>
          <w:color w:val="000000" w:themeColor="text1"/>
          <w:sz w:val="20"/>
          <w:szCs w:val="20"/>
        </w:rPr>
        <w:t> </w:t>
      </w:r>
      <w:hyperlink r:id="rId15" w:history="1">
        <w:r w:rsidR="00C90E28" w:rsidRPr="00A32485">
          <w:rPr>
            <w:rStyle w:val="Hyperlink"/>
            <w:rFonts w:ascii="Verdana" w:hAnsi="Verdana" w:cs="Arial"/>
            <w:color w:val="000000" w:themeColor="text1"/>
            <w:sz w:val="20"/>
            <w:szCs w:val="20"/>
          </w:rPr>
          <w:t>travel@angastravel.com.au</w:t>
        </w:r>
      </w:hyperlink>
      <w:r w:rsidR="006D00B9" w:rsidRPr="00A32485">
        <w:rPr>
          <w:rStyle w:val="apple-converted-space"/>
          <w:rFonts w:ascii="Verdana" w:hAnsi="Verdana" w:cs="Arial"/>
          <w:color w:val="000000" w:themeColor="text1"/>
          <w:sz w:val="20"/>
          <w:szCs w:val="20"/>
        </w:rPr>
        <w:t>.</w:t>
      </w:r>
    </w:p>
    <w:p w14:paraId="651BE1AF" w14:textId="376CADB7" w:rsidR="00C90E28" w:rsidRPr="00A32485" w:rsidRDefault="00C90E28" w:rsidP="00A32485">
      <w:pPr>
        <w:shd w:val="clear" w:color="auto" w:fill="FFFFFF"/>
        <w:spacing w:before="20" w:line="240" w:lineRule="auto"/>
        <w:jc w:val="both"/>
        <w:rPr>
          <w:rFonts w:ascii="Verdana" w:hAnsi="Verdana" w:cs="Arial"/>
          <w:color w:val="000000" w:themeColor="text1"/>
          <w:sz w:val="20"/>
          <w:szCs w:val="20"/>
        </w:rPr>
      </w:pPr>
      <w:r w:rsidRPr="00A32485">
        <w:rPr>
          <w:rFonts w:ascii="Verdana" w:hAnsi="Verdana" w:cs="Arial"/>
          <w:color w:val="000000" w:themeColor="text1"/>
          <w:sz w:val="20"/>
          <w:szCs w:val="20"/>
        </w:rPr>
        <w:t xml:space="preserve">Any complaint should be put in writing to Angas Travel as soon as possible </w:t>
      </w:r>
      <w:r w:rsidR="006D00B9" w:rsidRPr="00A32485">
        <w:rPr>
          <w:rFonts w:ascii="Verdana" w:hAnsi="Verdana" w:cs="Arial"/>
          <w:color w:val="000000" w:themeColor="text1"/>
          <w:sz w:val="20"/>
          <w:szCs w:val="20"/>
        </w:rPr>
        <w:t xml:space="preserve">and </w:t>
      </w:r>
      <w:r w:rsidRPr="00A32485">
        <w:rPr>
          <w:rFonts w:ascii="Verdana" w:hAnsi="Verdana" w:cs="Arial"/>
          <w:color w:val="000000" w:themeColor="text1"/>
          <w:sz w:val="20"/>
          <w:szCs w:val="20"/>
        </w:rPr>
        <w:t>will be thoroughly investigated. Any complaint or claim received 30 days after the end of your journey may not be considered.</w:t>
      </w:r>
    </w:p>
    <w:p w14:paraId="1E3679C1" w14:textId="77777777" w:rsidR="00AB375F" w:rsidRPr="00A32485" w:rsidRDefault="00AB375F" w:rsidP="001D593D">
      <w:pPr>
        <w:shd w:val="clear" w:color="auto" w:fill="FFFFFF"/>
        <w:jc w:val="both"/>
        <w:rPr>
          <w:rFonts w:ascii="Verdana" w:hAnsi="Verdana" w:cs="Arial"/>
          <w:color w:val="000000" w:themeColor="text1"/>
          <w:sz w:val="20"/>
          <w:szCs w:val="20"/>
        </w:rPr>
      </w:pPr>
    </w:p>
    <w:p w14:paraId="79ADF340" w14:textId="3FC3A5A0" w:rsidR="00C90E28" w:rsidRPr="00A32485" w:rsidRDefault="00C90E28" w:rsidP="00B03EAA">
      <w:pPr>
        <w:shd w:val="clear" w:color="auto" w:fill="FFFFFF"/>
        <w:jc w:val="center"/>
        <w:rPr>
          <w:rFonts w:ascii="Verdana" w:hAnsi="Verdana" w:cs="Arial"/>
          <w:color w:val="000000" w:themeColor="text1"/>
          <w:sz w:val="20"/>
          <w:szCs w:val="20"/>
        </w:rPr>
      </w:pPr>
      <w:r w:rsidRPr="00A32485">
        <w:rPr>
          <w:rFonts w:ascii="Verdana" w:hAnsi="Verdana" w:cs="Arial"/>
          <w:b/>
          <w:bCs/>
          <w:color w:val="000000" w:themeColor="text1"/>
          <w:sz w:val="20"/>
          <w:szCs w:val="20"/>
        </w:rPr>
        <w:t xml:space="preserve">For more </w:t>
      </w:r>
      <w:r w:rsidR="00F80560" w:rsidRPr="00A32485">
        <w:rPr>
          <w:rFonts w:ascii="Verdana" w:hAnsi="Verdana" w:cs="Arial"/>
          <w:b/>
          <w:bCs/>
          <w:color w:val="000000" w:themeColor="text1"/>
          <w:sz w:val="20"/>
          <w:szCs w:val="20"/>
        </w:rPr>
        <w:t>information,</w:t>
      </w:r>
      <w:r w:rsidRPr="00A32485">
        <w:rPr>
          <w:rFonts w:ascii="Verdana" w:hAnsi="Verdana" w:cs="Arial"/>
          <w:b/>
          <w:bCs/>
          <w:color w:val="000000" w:themeColor="text1"/>
          <w:sz w:val="20"/>
          <w:szCs w:val="20"/>
        </w:rPr>
        <w:t xml:space="preserve"> please ask your </w:t>
      </w:r>
      <w:r w:rsidR="00F80560" w:rsidRPr="00A32485">
        <w:rPr>
          <w:rFonts w:ascii="Verdana" w:hAnsi="Verdana" w:cs="Arial"/>
          <w:b/>
          <w:bCs/>
          <w:color w:val="000000" w:themeColor="text1"/>
          <w:sz w:val="20"/>
          <w:szCs w:val="20"/>
        </w:rPr>
        <w:t xml:space="preserve">Angas </w:t>
      </w:r>
      <w:r w:rsidR="006D00B9" w:rsidRPr="00A32485">
        <w:rPr>
          <w:rFonts w:ascii="Verdana" w:hAnsi="Verdana" w:cs="Arial"/>
          <w:b/>
          <w:bCs/>
          <w:color w:val="000000" w:themeColor="text1"/>
          <w:sz w:val="20"/>
          <w:szCs w:val="20"/>
        </w:rPr>
        <w:t>Travel Professional</w:t>
      </w:r>
      <w:r w:rsidR="00AB375F" w:rsidRPr="00A32485">
        <w:rPr>
          <w:rFonts w:ascii="Verdana" w:hAnsi="Verdana" w:cs="Arial"/>
          <w:b/>
          <w:bCs/>
          <w:color w:val="000000" w:themeColor="text1"/>
          <w:sz w:val="20"/>
          <w:szCs w:val="20"/>
        </w:rPr>
        <w:t>.</w:t>
      </w:r>
    </w:p>
    <w:p w14:paraId="2159E80C" w14:textId="77777777" w:rsidR="00697855" w:rsidRPr="00A32485" w:rsidRDefault="00C90E28" w:rsidP="00B03EAA">
      <w:pPr>
        <w:shd w:val="clear" w:color="auto" w:fill="FFFFFF"/>
        <w:jc w:val="center"/>
        <w:rPr>
          <w:rFonts w:ascii="Verdana" w:hAnsi="Verdana" w:cs="Arial"/>
          <w:b/>
          <w:bCs/>
          <w:i/>
          <w:iCs/>
          <w:color w:val="000000" w:themeColor="text1"/>
          <w:sz w:val="20"/>
          <w:szCs w:val="20"/>
        </w:rPr>
      </w:pPr>
      <w:r w:rsidRPr="00A32485">
        <w:rPr>
          <w:rFonts w:ascii="Verdana" w:hAnsi="Verdana" w:cs="Arial"/>
          <w:b/>
          <w:bCs/>
          <w:i/>
          <w:iCs/>
          <w:color w:val="000000" w:themeColor="text1"/>
          <w:sz w:val="20"/>
          <w:szCs w:val="20"/>
        </w:rPr>
        <w:t>We thank you for your patronage and look forward to being of service</w:t>
      </w:r>
      <w:r w:rsidR="006D00B9" w:rsidRPr="00A32485">
        <w:rPr>
          <w:rFonts w:ascii="Verdana" w:hAnsi="Verdana" w:cs="Arial"/>
          <w:b/>
          <w:bCs/>
          <w:i/>
          <w:iCs/>
          <w:color w:val="000000" w:themeColor="text1"/>
          <w:sz w:val="20"/>
          <w:szCs w:val="20"/>
        </w:rPr>
        <w:t>.</w:t>
      </w:r>
    </w:p>
    <w:p w14:paraId="1127C956" w14:textId="77777777" w:rsidR="00697855" w:rsidRPr="00A32485" w:rsidRDefault="00697855">
      <w:pPr>
        <w:rPr>
          <w:rFonts w:ascii="Verdana" w:hAnsi="Verdana" w:cs="Arial"/>
          <w:b/>
          <w:bCs/>
          <w:i/>
          <w:iCs/>
          <w:color w:val="000000" w:themeColor="text1"/>
          <w:sz w:val="20"/>
          <w:szCs w:val="20"/>
        </w:rPr>
      </w:pPr>
      <w:r w:rsidRPr="00A32485">
        <w:rPr>
          <w:rFonts w:ascii="Verdana" w:hAnsi="Verdana" w:cs="Arial"/>
          <w:b/>
          <w:bCs/>
          <w:i/>
          <w:iCs/>
          <w:color w:val="000000" w:themeColor="text1"/>
          <w:sz w:val="20"/>
          <w:szCs w:val="20"/>
        </w:rPr>
        <w:br w:type="page"/>
      </w:r>
    </w:p>
    <w:p w14:paraId="3F6B96D6" w14:textId="2C601BED" w:rsidR="00AF4CF1" w:rsidRPr="00327F97" w:rsidRDefault="00AF4CF1" w:rsidP="005D7089">
      <w:pPr>
        <w:ind w:right="-330"/>
        <w:rPr>
          <w:rFonts w:ascii="Verdana" w:hAnsi="Verdana"/>
          <w:sz w:val="20"/>
          <w:szCs w:val="20"/>
        </w:rPr>
      </w:pPr>
      <w:r w:rsidRPr="00327F97">
        <w:rPr>
          <w:rFonts w:ascii="Verdana" w:hAnsi="Verdana"/>
          <w:noProof/>
          <w:sz w:val="20"/>
          <w:szCs w:val="20"/>
          <w:lang w:val="en-US"/>
        </w:rPr>
        <w:lastRenderedPageBreak/>
        <w:drawing>
          <wp:anchor distT="36576" distB="36576" distL="36576" distR="36576" simplePos="0" relativeHeight="251659264" behindDoc="0" locked="0" layoutInCell="1" allowOverlap="1" wp14:anchorId="1A9398BE" wp14:editId="5903A530">
            <wp:simplePos x="0" y="0"/>
            <wp:positionH relativeFrom="margin">
              <wp:posOffset>1600200</wp:posOffset>
            </wp:positionH>
            <wp:positionV relativeFrom="margin">
              <wp:posOffset>-41910</wp:posOffset>
            </wp:positionV>
            <wp:extent cx="2171065" cy="518160"/>
            <wp:effectExtent l="0" t="0" r="0" b="0"/>
            <wp:wrapSquare wrapText="bothSides"/>
            <wp:docPr id="5" name="Picture 5" descr="angas trav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gas travel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71065" cy="518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7625840" w14:textId="6F9884D4" w:rsidR="00AF4CF1" w:rsidRPr="00327F97" w:rsidRDefault="00AF4CF1" w:rsidP="00AF4CF1">
      <w:pPr>
        <w:rPr>
          <w:rFonts w:ascii="Verdana" w:hAnsi="Verdana"/>
          <w:sz w:val="20"/>
          <w:szCs w:val="20"/>
        </w:rPr>
      </w:pPr>
    </w:p>
    <w:p w14:paraId="519FA420" w14:textId="77777777" w:rsidR="005D7089" w:rsidRPr="00AB375F" w:rsidRDefault="005D7089" w:rsidP="005D7089">
      <w:pPr>
        <w:widowControl w:val="0"/>
        <w:jc w:val="center"/>
        <w:rPr>
          <w:b/>
          <w:bCs/>
          <w:sz w:val="20"/>
          <w:szCs w:val="20"/>
          <w:u w:val="single"/>
        </w:rPr>
      </w:pPr>
      <w:r w:rsidRPr="00AB375F">
        <w:rPr>
          <w:rFonts w:ascii="Verdana" w:hAnsi="Verdana"/>
          <w:b/>
          <w:bCs/>
          <w:sz w:val="20"/>
          <w:szCs w:val="20"/>
          <w:u w:val="single"/>
        </w:rPr>
        <w:t>ANGAS TRAVEL PTY LTD TERMS and CONDITIONS – APRIL 2017</w:t>
      </w:r>
    </w:p>
    <w:p w14:paraId="0647752E" w14:textId="77777777" w:rsidR="005D7089" w:rsidRPr="00AB375F" w:rsidRDefault="005D7089" w:rsidP="005D7089">
      <w:pPr>
        <w:ind w:left="-284"/>
        <w:jc w:val="both"/>
        <w:rPr>
          <w:rFonts w:ascii="Verdana" w:hAnsi="Verdana"/>
          <w:sz w:val="18"/>
          <w:szCs w:val="18"/>
        </w:rPr>
      </w:pPr>
      <w:r w:rsidRPr="00AB375F">
        <w:rPr>
          <w:rFonts w:ascii="Verdana" w:hAnsi="Verdana"/>
          <w:sz w:val="18"/>
          <w:szCs w:val="18"/>
        </w:rPr>
        <w:t>Angas Travel is a member of AFTA (Australian Federation of Travel Agents); ATAS (AFTA Travel Accreditation Scheme and IATA (International Air Transport Association – self-ticketing).</w:t>
      </w:r>
    </w:p>
    <w:p w14:paraId="554F2BD3" w14:textId="77777777" w:rsidR="005D7089" w:rsidRPr="00AB375F" w:rsidRDefault="005D7089" w:rsidP="005D7089">
      <w:pPr>
        <w:ind w:left="-284"/>
        <w:jc w:val="both"/>
        <w:rPr>
          <w:rFonts w:ascii="Verdana" w:hAnsi="Verdana"/>
          <w:sz w:val="18"/>
          <w:szCs w:val="18"/>
        </w:rPr>
      </w:pPr>
      <w:r w:rsidRPr="00AB375F">
        <w:rPr>
          <w:rFonts w:ascii="Verdana" w:hAnsi="Verdana"/>
          <w:sz w:val="18"/>
          <w:szCs w:val="18"/>
        </w:rPr>
        <w:t>Professional services of the Consultants are as indicated and are brought to your attention to advise the important charges now implemented within the travel industry.</w:t>
      </w:r>
    </w:p>
    <w:tbl>
      <w:tblPr>
        <w:tblW w:w="10065" w:type="dxa"/>
        <w:tblInd w:w="-459" w:type="dxa"/>
        <w:tblCellMar>
          <w:left w:w="0" w:type="dxa"/>
          <w:right w:w="0" w:type="dxa"/>
        </w:tblCellMar>
        <w:tblLook w:val="04A0" w:firstRow="1" w:lastRow="0" w:firstColumn="1" w:lastColumn="0" w:noHBand="0" w:noVBand="1"/>
      </w:tblPr>
      <w:tblGrid>
        <w:gridCol w:w="7088"/>
        <w:gridCol w:w="2977"/>
      </w:tblGrid>
      <w:tr w:rsidR="00AF4CF1" w:rsidRPr="005D7089" w14:paraId="64BBCBE3" w14:textId="77777777" w:rsidTr="00390288">
        <w:trPr>
          <w:trHeight w:val="357"/>
        </w:trPr>
        <w:tc>
          <w:tcPr>
            <w:tcW w:w="7088" w:type="dxa"/>
            <w:shd w:val="clear" w:color="auto" w:fill="FFFFFF"/>
            <w:tcMar>
              <w:top w:w="0" w:type="dxa"/>
              <w:left w:w="108" w:type="dxa"/>
              <w:bottom w:w="0" w:type="dxa"/>
              <w:right w:w="108" w:type="dxa"/>
            </w:tcMar>
            <w:hideMark/>
          </w:tcPr>
          <w:p w14:paraId="031287E5" w14:textId="77777777" w:rsidR="005D7089" w:rsidRPr="005D7089" w:rsidRDefault="005D7089" w:rsidP="00390288">
            <w:pPr>
              <w:widowControl w:val="0"/>
              <w:spacing w:after="100" w:line="240" w:lineRule="auto"/>
              <w:rPr>
                <w:rFonts w:ascii="Verdana" w:hAnsi="Verdana"/>
                <w:b/>
                <w:i/>
                <w:sz w:val="18"/>
                <w:szCs w:val="18"/>
              </w:rPr>
            </w:pPr>
          </w:p>
          <w:p w14:paraId="59B757BB" w14:textId="77777777" w:rsidR="00AF4CF1" w:rsidRPr="005D7089" w:rsidRDefault="00AF4CF1" w:rsidP="00390288">
            <w:pPr>
              <w:widowControl w:val="0"/>
              <w:spacing w:after="100" w:line="240" w:lineRule="auto"/>
              <w:rPr>
                <w:rFonts w:ascii="Verdana" w:hAnsi="Verdana"/>
                <w:b/>
                <w:i/>
                <w:sz w:val="18"/>
                <w:szCs w:val="18"/>
              </w:rPr>
            </w:pPr>
            <w:r w:rsidRPr="005D7089">
              <w:rPr>
                <w:rFonts w:ascii="Verdana" w:hAnsi="Verdana"/>
                <w:b/>
                <w:i/>
                <w:sz w:val="18"/>
                <w:szCs w:val="18"/>
              </w:rPr>
              <w:t>Required Deposits:</w:t>
            </w:r>
          </w:p>
          <w:p w14:paraId="69AD91A0" w14:textId="77777777" w:rsidR="00AF4CF1" w:rsidRPr="005D7089" w:rsidRDefault="00AF4CF1" w:rsidP="00AF4CF1">
            <w:pPr>
              <w:pStyle w:val="ListParagraph"/>
              <w:widowControl w:val="0"/>
              <w:numPr>
                <w:ilvl w:val="0"/>
                <w:numId w:val="30"/>
              </w:numPr>
              <w:spacing w:after="0" w:line="240" w:lineRule="auto"/>
              <w:rPr>
                <w:rFonts w:ascii="Verdana" w:hAnsi="Verdana"/>
                <w:sz w:val="18"/>
                <w:szCs w:val="18"/>
              </w:rPr>
            </w:pPr>
            <w:r w:rsidRPr="005D7089">
              <w:rPr>
                <w:rFonts w:ascii="Verdana" w:hAnsi="Verdana"/>
                <w:sz w:val="18"/>
                <w:szCs w:val="18"/>
              </w:rPr>
              <w:t xml:space="preserve">International Deposits (non-refundable)  </w:t>
            </w:r>
          </w:p>
        </w:tc>
        <w:tc>
          <w:tcPr>
            <w:tcW w:w="2977" w:type="dxa"/>
            <w:shd w:val="clear" w:color="auto" w:fill="FFFFFF"/>
            <w:tcMar>
              <w:top w:w="0" w:type="dxa"/>
              <w:left w:w="108" w:type="dxa"/>
              <w:bottom w:w="0" w:type="dxa"/>
              <w:right w:w="108" w:type="dxa"/>
            </w:tcMar>
            <w:hideMark/>
          </w:tcPr>
          <w:p w14:paraId="42B88828" w14:textId="77777777" w:rsidR="00AF4CF1" w:rsidRPr="005D7089" w:rsidRDefault="00AF4CF1" w:rsidP="00390288">
            <w:pPr>
              <w:widowControl w:val="0"/>
              <w:spacing w:line="240" w:lineRule="auto"/>
              <w:rPr>
                <w:rFonts w:ascii="Verdana" w:hAnsi="Verdana"/>
                <w:sz w:val="18"/>
                <w:szCs w:val="18"/>
              </w:rPr>
            </w:pPr>
          </w:p>
          <w:p w14:paraId="3C4C48FD" w14:textId="77777777" w:rsidR="00AF4CF1" w:rsidRPr="005D7089" w:rsidRDefault="00AF4CF1" w:rsidP="00390288">
            <w:pPr>
              <w:widowControl w:val="0"/>
              <w:spacing w:line="240" w:lineRule="auto"/>
              <w:rPr>
                <w:rFonts w:ascii="Verdana" w:hAnsi="Verdana"/>
                <w:sz w:val="18"/>
                <w:szCs w:val="18"/>
              </w:rPr>
            </w:pPr>
          </w:p>
          <w:p w14:paraId="5598DF4F" w14:textId="77777777" w:rsidR="00AF4CF1" w:rsidRPr="005D7089" w:rsidRDefault="00AF4CF1" w:rsidP="00390288">
            <w:pPr>
              <w:widowControl w:val="0"/>
              <w:spacing w:line="240" w:lineRule="auto"/>
              <w:rPr>
                <w:rFonts w:ascii="Verdana" w:hAnsi="Verdana"/>
                <w:sz w:val="18"/>
                <w:szCs w:val="18"/>
              </w:rPr>
            </w:pPr>
            <w:r w:rsidRPr="005D7089">
              <w:rPr>
                <w:rFonts w:ascii="Verdana" w:hAnsi="Verdana"/>
                <w:sz w:val="18"/>
                <w:szCs w:val="18"/>
              </w:rPr>
              <w:t>$200 per person</w:t>
            </w:r>
          </w:p>
        </w:tc>
      </w:tr>
      <w:tr w:rsidR="00AF4CF1" w:rsidRPr="005D7089" w14:paraId="14BB5F33" w14:textId="77777777" w:rsidTr="00390288">
        <w:trPr>
          <w:trHeight w:val="363"/>
        </w:trPr>
        <w:tc>
          <w:tcPr>
            <w:tcW w:w="7088" w:type="dxa"/>
            <w:shd w:val="clear" w:color="auto" w:fill="FFFFFF"/>
            <w:tcMar>
              <w:top w:w="0" w:type="dxa"/>
              <w:left w:w="108" w:type="dxa"/>
              <w:bottom w:w="0" w:type="dxa"/>
              <w:right w:w="108" w:type="dxa"/>
            </w:tcMar>
            <w:hideMark/>
          </w:tcPr>
          <w:p w14:paraId="1389BCC7" w14:textId="77777777" w:rsidR="00AF4CF1" w:rsidRPr="005D7089" w:rsidRDefault="00AF4CF1" w:rsidP="00AF4CF1">
            <w:pPr>
              <w:pStyle w:val="ListParagraph"/>
              <w:widowControl w:val="0"/>
              <w:numPr>
                <w:ilvl w:val="0"/>
                <w:numId w:val="30"/>
              </w:numPr>
              <w:spacing w:after="120" w:line="240" w:lineRule="auto"/>
              <w:rPr>
                <w:rFonts w:ascii="Verdana" w:hAnsi="Verdana"/>
                <w:sz w:val="18"/>
                <w:szCs w:val="18"/>
              </w:rPr>
            </w:pPr>
            <w:r w:rsidRPr="005D7089">
              <w:rPr>
                <w:rFonts w:ascii="Verdana" w:hAnsi="Verdana"/>
                <w:sz w:val="18"/>
                <w:szCs w:val="18"/>
              </w:rPr>
              <w:t>Domestic Deposits (non-refundable )</w:t>
            </w:r>
          </w:p>
        </w:tc>
        <w:tc>
          <w:tcPr>
            <w:tcW w:w="2977" w:type="dxa"/>
            <w:shd w:val="clear" w:color="auto" w:fill="FFFFFF"/>
            <w:tcMar>
              <w:top w:w="0" w:type="dxa"/>
              <w:left w:w="108" w:type="dxa"/>
              <w:bottom w:w="0" w:type="dxa"/>
              <w:right w:w="108" w:type="dxa"/>
            </w:tcMar>
            <w:hideMark/>
          </w:tcPr>
          <w:p w14:paraId="261BD4B1" w14:textId="77777777" w:rsidR="00AF4CF1" w:rsidRPr="005D7089" w:rsidRDefault="00AF4CF1" w:rsidP="00390288">
            <w:pPr>
              <w:widowControl w:val="0"/>
              <w:spacing w:line="240" w:lineRule="auto"/>
              <w:rPr>
                <w:rFonts w:ascii="Verdana" w:hAnsi="Verdana"/>
                <w:sz w:val="18"/>
                <w:szCs w:val="18"/>
              </w:rPr>
            </w:pPr>
            <w:r w:rsidRPr="005D7089">
              <w:rPr>
                <w:rFonts w:ascii="Verdana" w:hAnsi="Verdana"/>
                <w:sz w:val="18"/>
                <w:szCs w:val="18"/>
              </w:rPr>
              <w:t>$110 per person</w:t>
            </w:r>
          </w:p>
        </w:tc>
      </w:tr>
      <w:tr w:rsidR="00AF4CF1" w:rsidRPr="005D7089" w14:paraId="24C62445" w14:textId="77777777" w:rsidTr="00390288">
        <w:trPr>
          <w:trHeight w:val="573"/>
        </w:trPr>
        <w:tc>
          <w:tcPr>
            <w:tcW w:w="7088" w:type="dxa"/>
            <w:shd w:val="clear" w:color="auto" w:fill="FFFFFF"/>
            <w:tcMar>
              <w:top w:w="0" w:type="dxa"/>
              <w:left w:w="108" w:type="dxa"/>
              <w:bottom w:w="0" w:type="dxa"/>
              <w:right w:w="108" w:type="dxa"/>
            </w:tcMar>
            <w:hideMark/>
          </w:tcPr>
          <w:p w14:paraId="733FD348" w14:textId="77777777" w:rsidR="00AF4CF1" w:rsidRPr="005D7089" w:rsidRDefault="00AF4CF1" w:rsidP="00390288">
            <w:pPr>
              <w:widowControl w:val="0"/>
              <w:spacing w:after="100" w:line="240" w:lineRule="auto"/>
              <w:rPr>
                <w:rFonts w:ascii="Verdana" w:hAnsi="Verdana"/>
                <w:b/>
                <w:i/>
                <w:sz w:val="18"/>
                <w:szCs w:val="18"/>
              </w:rPr>
            </w:pPr>
            <w:r w:rsidRPr="005D7089">
              <w:rPr>
                <w:rFonts w:ascii="Verdana" w:hAnsi="Verdana"/>
                <w:b/>
                <w:i/>
                <w:sz w:val="18"/>
                <w:szCs w:val="18"/>
              </w:rPr>
              <w:t>Booking/Ticketing Fees:</w:t>
            </w:r>
          </w:p>
          <w:p w14:paraId="7299745A" w14:textId="77777777" w:rsidR="00AF4CF1" w:rsidRPr="005D7089" w:rsidRDefault="00AF4CF1" w:rsidP="00AF4CF1">
            <w:pPr>
              <w:pStyle w:val="ListParagraph"/>
              <w:widowControl w:val="0"/>
              <w:numPr>
                <w:ilvl w:val="0"/>
                <w:numId w:val="30"/>
              </w:numPr>
              <w:spacing w:after="0" w:line="240" w:lineRule="auto"/>
              <w:rPr>
                <w:rFonts w:ascii="Verdana" w:hAnsi="Verdana"/>
                <w:sz w:val="18"/>
                <w:szCs w:val="18"/>
              </w:rPr>
            </w:pPr>
            <w:r w:rsidRPr="005D7089">
              <w:rPr>
                <w:rFonts w:ascii="Verdana" w:hAnsi="Verdana"/>
                <w:sz w:val="18"/>
                <w:szCs w:val="18"/>
              </w:rPr>
              <w:t>Domestic Tickets &amp; Changes</w:t>
            </w:r>
          </w:p>
        </w:tc>
        <w:tc>
          <w:tcPr>
            <w:tcW w:w="2977" w:type="dxa"/>
            <w:shd w:val="clear" w:color="auto" w:fill="FFFFFF"/>
            <w:tcMar>
              <w:top w:w="0" w:type="dxa"/>
              <w:left w:w="108" w:type="dxa"/>
              <w:bottom w:w="0" w:type="dxa"/>
              <w:right w:w="108" w:type="dxa"/>
            </w:tcMar>
            <w:hideMark/>
          </w:tcPr>
          <w:p w14:paraId="0411A300" w14:textId="77777777" w:rsidR="00AF4CF1" w:rsidRPr="005D7089" w:rsidRDefault="00AF4CF1" w:rsidP="00390288">
            <w:pPr>
              <w:widowControl w:val="0"/>
              <w:spacing w:line="240" w:lineRule="auto"/>
              <w:rPr>
                <w:rFonts w:ascii="Verdana" w:hAnsi="Verdana"/>
                <w:sz w:val="18"/>
                <w:szCs w:val="18"/>
              </w:rPr>
            </w:pPr>
          </w:p>
          <w:p w14:paraId="33A6E5AE" w14:textId="77777777" w:rsidR="00AF4CF1" w:rsidRPr="005D7089" w:rsidRDefault="00AF4CF1" w:rsidP="00390288">
            <w:pPr>
              <w:widowControl w:val="0"/>
              <w:spacing w:line="240" w:lineRule="auto"/>
              <w:rPr>
                <w:rFonts w:ascii="Verdana" w:hAnsi="Verdana"/>
                <w:sz w:val="18"/>
                <w:szCs w:val="18"/>
              </w:rPr>
            </w:pPr>
            <w:r w:rsidRPr="005D7089">
              <w:rPr>
                <w:rFonts w:ascii="Verdana" w:hAnsi="Verdana"/>
                <w:sz w:val="18"/>
                <w:szCs w:val="18"/>
              </w:rPr>
              <w:t>$44 per person</w:t>
            </w:r>
          </w:p>
        </w:tc>
      </w:tr>
      <w:tr w:rsidR="00AF4CF1" w:rsidRPr="005D7089" w14:paraId="47FAFAAF" w14:textId="77777777" w:rsidTr="00390288">
        <w:trPr>
          <w:trHeight w:val="283"/>
        </w:trPr>
        <w:tc>
          <w:tcPr>
            <w:tcW w:w="7088" w:type="dxa"/>
            <w:shd w:val="clear" w:color="auto" w:fill="FFFFFF"/>
            <w:tcMar>
              <w:top w:w="0" w:type="dxa"/>
              <w:left w:w="108" w:type="dxa"/>
              <w:bottom w:w="0" w:type="dxa"/>
              <w:right w:w="108" w:type="dxa"/>
            </w:tcMar>
            <w:hideMark/>
          </w:tcPr>
          <w:p w14:paraId="606A3FA9" w14:textId="77777777" w:rsidR="00AF4CF1" w:rsidRPr="005D7089" w:rsidRDefault="00AF4CF1" w:rsidP="00AF4CF1">
            <w:pPr>
              <w:pStyle w:val="ListParagraph"/>
              <w:widowControl w:val="0"/>
              <w:numPr>
                <w:ilvl w:val="0"/>
                <w:numId w:val="30"/>
              </w:numPr>
              <w:spacing w:after="0" w:line="240" w:lineRule="auto"/>
              <w:rPr>
                <w:rFonts w:ascii="Verdana" w:hAnsi="Verdana"/>
                <w:sz w:val="18"/>
                <w:szCs w:val="18"/>
              </w:rPr>
            </w:pPr>
            <w:r w:rsidRPr="005D7089">
              <w:rPr>
                <w:rFonts w:ascii="Verdana" w:hAnsi="Verdana"/>
                <w:sz w:val="18"/>
                <w:szCs w:val="18"/>
              </w:rPr>
              <w:t>Trans-Tasman Airfares &amp; Changes</w:t>
            </w:r>
          </w:p>
        </w:tc>
        <w:tc>
          <w:tcPr>
            <w:tcW w:w="2977" w:type="dxa"/>
            <w:shd w:val="clear" w:color="auto" w:fill="FFFFFF"/>
            <w:tcMar>
              <w:top w:w="0" w:type="dxa"/>
              <w:left w:w="108" w:type="dxa"/>
              <w:bottom w:w="0" w:type="dxa"/>
              <w:right w:w="108" w:type="dxa"/>
            </w:tcMar>
            <w:hideMark/>
          </w:tcPr>
          <w:p w14:paraId="67191301" w14:textId="77777777" w:rsidR="00AF4CF1" w:rsidRPr="005D7089" w:rsidRDefault="00AF4CF1" w:rsidP="0006779C">
            <w:pPr>
              <w:widowControl w:val="0"/>
              <w:spacing w:line="240" w:lineRule="auto"/>
              <w:rPr>
                <w:rFonts w:ascii="Verdana" w:hAnsi="Verdana"/>
                <w:sz w:val="18"/>
                <w:szCs w:val="18"/>
              </w:rPr>
            </w:pPr>
            <w:r w:rsidRPr="005D7089">
              <w:rPr>
                <w:rFonts w:ascii="Verdana" w:hAnsi="Verdana"/>
                <w:sz w:val="18"/>
                <w:szCs w:val="18"/>
              </w:rPr>
              <w:t>$</w:t>
            </w:r>
            <w:r w:rsidR="0006779C" w:rsidRPr="005D7089">
              <w:rPr>
                <w:rFonts w:ascii="Verdana" w:hAnsi="Verdana"/>
                <w:sz w:val="18"/>
                <w:szCs w:val="18"/>
              </w:rPr>
              <w:t>7</w:t>
            </w:r>
            <w:r w:rsidRPr="005D7089">
              <w:rPr>
                <w:rFonts w:ascii="Verdana" w:hAnsi="Verdana"/>
                <w:sz w:val="18"/>
                <w:szCs w:val="18"/>
              </w:rPr>
              <w:t>0 per person</w:t>
            </w:r>
          </w:p>
        </w:tc>
      </w:tr>
      <w:tr w:rsidR="00AF4CF1" w:rsidRPr="005D7089" w14:paraId="1C11D457" w14:textId="77777777" w:rsidTr="00390288">
        <w:trPr>
          <w:trHeight w:val="246"/>
        </w:trPr>
        <w:tc>
          <w:tcPr>
            <w:tcW w:w="7088" w:type="dxa"/>
            <w:shd w:val="clear" w:color="auto" w:fill="FFFFFF"/>
            <w:tcMar>
              <w:top w:w="0" w:type="dxa"/>
              <w:left w:w="108" w:type="dxa"/>
              <w:bottom w:w="0" w:type="dxa"/>
              <w:right w:w="108" w:type="dxa"/>
            </w:tcMar>
            <w:hideMark/>
          </w:tcPr>
          <w:p w14:paraId="026FE5F1" w14:textId="77777777" w:rsidR="00AF4CF1" w:rsidRPr="005D7089" w:rsidRDefault="00AF4CF1" w:rsidP="00AF4CF1">
            <w:pPr>
              <w:pStyle w:val="ListParagraph"/>
              <w:widowControl w:val="0"/>
              <w:numPr>
                <w:ilvl w:val="0"/>
                <w:numId w:val="30"/>
              </w:numPr>
              <w:spacing w:after="120" w:line="240" w:lineRule="auto"/>
              <w:rPr>
                <w:rFonts w:ascii="Verdana" w:hAnsi="Verdana"/>
                <w:sz w:val="18"/>
                <w:szCs w:val="18"/>
              </w:rPr>
            </w:pPr>
            <w:r w:rsidRPr="005D7089">
              <w:rPr>
                <w:rFonts w:ascii="Verdana" w:hAnsi="Verdana"/>
                <w:sz w:val="18"/>
                <w:szCs w:val="18"/>
              </w:rPr>
              <w:t>International Airfares &amp; Changes</w:t>
            </w:r>
          </w:p>
        </w:tc>
        <w:tc>
          <w:tcPr>
            <w:tcW w:w="2977" w:type="dxa"/>
            <w:shd w:val="clear" w:color="auto" w:fill="FFFFFF"/>
            <w:tcMar>
              <w:top w:w="0" w:type="dxa"/>
              <w:left w:w="108" w:type="dxa"/>
              <w:bottom w:w="0" w:type="dxa"/>
              <w:right w:w="108" w:type="dxa"/>
            </w:tcMar>
            <w:hideMark/>
          </w:tcPr>
          <w:p w14:paraId="19D50447" w14:textId="77777777" w:rsidR="00AF4CF1" w:rsidRPr="005D7089" w:rsidRDefault="00AF4CF1" w:rsidP="0006779C">
            <w:pPr>
              <w:widowControl w:val="0"/>
              <w:spacing w:line="240" w:lineRule="auto"/>
              <w:rPr>
                <w:rFonts w:ascii="Verdana" w:hAnsi="Verdana"/>
                <w:sz w:val="18"/>
                <w:szCs w:val="18"/>
              </w:rPr>
            </w:pPr>
            <w:r w:rsidRPr="005D7089">
              <w:rPr>
                <w:rFonts w:ascii="Verdana" w:hAnsi="Verdana"/>
                <w:sz w:val="18"/>
                <w:szCs w:val="18"/>
              </w:rPr>
              <w:t>$</w:t>
            </w:r>
            <w:r w:rsidR="0006779C" w:rsidRPr="005D7089">
              <w:rPr>
                <w:rFonts w:ascii="Verdana" w:hAnsi="Verdana"/>
                <w:sz w:val="18"/>
                <w:szCs w:val="18"/>
              </w:rPr>
              <w:t>90</w:t>
            </w:r>
            <w:r w:rsidRPr="005D7089">
              <w:rPr>
                <w:rFonts w:ascii="Verdana" w:hAnsi="Verdana"/>
                <w:sz w:val="18"/>
                <w:szCs w:val="18"/>
              </w:rPr>
              <w:t xml:space="preserve"> per person</w:t>
            </w:r>
          </w:p>
        </w:tc>
      </w:tr>
      <w:tr w:rsidR="00AF4CF1" w:rsidRPr="005D7089" w14:paraId="5CB600FD" w14:textId="77777777" w:rsidTr="00390288">
        <w:trPr>
          <w:trHeight w:val="221"/>
        </w:trPr>
        <w:tc>
          <w:tcPr>
            <w:tcW w:w="7088" w:type="dxa"/>
            <w:shd w:val="clear" w:color="auto" w:fill="FFFFFF"/>
            <w:tcMar>
              <w:top w:w="0" w:type="dxa"/>
              <w:left w:w="108" w:type="dxa"/>
              <w:bottom w:w="0" w:type="dxa"/>
              <w:right w:w="108" w:type="dxa"/>
            </w:tcMar>
          </w:tcPr>
          <w:p w14:paraId="730BCF17" w14:textId="77777777" w:rsidR="00AF4CF1" w:rsidRPr="005D7089" w:rsidRDefault="00AF4CF1" w:rsidP="00AF4CF1">
            <w:pPr>
              <w:pStyle w:val="ListParagraph"/>
              <w:widowControl w:val="0"/>
              <w:numPr>
                <w:ilvl w:val="0"/>
                <w:numId w:val="30"/>
              </w:numPr>
              <w:spacing w:after="120" w:line="240" w:lineRule="auto"/>
              <w:rPr>
                <w:rFonts w:ascii="Verdana" w:hAnsi="Verdana"/>
                <w:sz w:val="18"/>
                <w:szCs w:val="18"/>
              </w:rPr>
            </w:pPr>
            <w:r w:rsidRPr="005D7089">
              <w:rPr>
                <w:rFonts w:ascii="Verdana" w:hAnsi="Verdana"/>
                <w:sz w:val="18"/>
                <w:szCs w:val="18"/>
              </w:rPr>
              <w:t>Around the World Tickets &amp; Changes</w:t>
            </w:r>
          </w:p>
        </w:tc>
        <w:tc>
          <w:tcPr>
            <w:tcW w:w="2977" w:type="dxa"/>
            <w:shd w:val="clear" w:color="auto" w:fill="FFFFFF"/>
            <w:tcMar>
              <w:top w:w="0" w:type="dxa"/>
              <w:left w:w="108" w:type="dxa"/>
              <w:bottom w:w="0" w:type="dxa"/>
              <w:right w:w="108" w:type="dxa"/>
            </w:tcMar>
          </w:tcPr>
          <w:p w14:paraId="27149C1E" w14:textId="77777777" w:rsidR="00AF4CF1" w:rsidRPr="005D7089" w:rsidRDefault="00AF4CF1" w:rsidP="0006779C">
            <w:pPr>
              <w:widowControl w:val="0"/>
              <w:spacing w:line="240" w:lineRule="auto"/>
              <w:rPr>
                <w:rFonts w:ascii="Verdana" w:hAnsi="Verdana"/>
                <w:sz w:val="18"/>
                <w:szCs w:val="18"/>
              </w:rPr>
            </w:pPr>
            <w:r w:rsidRPr="005D7089">
              <w:rPr>
                <w:rFonts w:ascii="Verdana" w:hAnsi="Verdana"/>
                <w:sz w:val="18"/>
                <w:szCs w:val="18"/>
              </w:rPr>
              <w:t>$1</w:t>
            </w:r>
            <w:r w:rsidR="0006779C" w:rsidRPr="005D7089">
              <w:rPr>
                <w:rFonts w:ascii="Verdana" w:hAnsi="Verdana"/>
                <w:sz w:val="18"/>
                <w:szCs w:val="18"/>
              </w:rPr>
              <w:t>2</w:t>
            </w:r>
            <w:r w:rsidRPr="005D7089">
              <w:rPr>
                <w:rFonts w:ascii="Verdana" w:hAnsi="Verdana"/>
                <w:sz w:val="18"/>
                <w:szCs w:val="18"/>
              </w:rPr>
              <w:t>0 per person</w:t>
            </w:r>
          </w:p>
        </w:tc>
      </w:tr>
      <w:tr w:rsidR="00AF4CF1" w:rsidRPr="005D7089" w14:paraId="784E5126" w14:textId="77777777" w:rsidTr="00390288">
        <w:trPr>
          <w:trHeight w:val="221"/>
        </w:trPr>
        <w:tc>
          <w:tcPr>
            <w:tcW w:w="7088" w:type="dxa"/>
            <w:shd w:val="clear" w:color="auto" w:fill="FFFFFF"/>
            <w:tcMar>
              <w:top w:w="0" w:type="dxa"/>
              <w:left w:w="108" w:type="dxa"/>
              <w:bottom w:w="0" w:type="dxa"/>
              <w:right w:w="108" w:type="dxa"/>
            </w:tcMar>
            <w:hideMark/>
          </w:tcPr>
          <w:p w14:paraId="4D50DECC" w14:textId="77777777" w:rsidR="00AF4CF1" w:rsidRPr="005D7089" w:rsidRDefault="00AF4CF1" w:rsidP="00AF4CF1">
            <w:pPr>
              <w:pStyle w:val="ListParagraph"/>
              <w:widowControl w:val="0"/>
              <w:numPr>
                <w:ilvl w:val="0"/>
                <w:numId w:val="30"/>
              </w:numPr>
              <w:spacing w:after="120" w:line="240" w:lineRule="auto"/>
              <w:rPr>
                <w:rFonts w:ascii="Verdana" w:hAnsi="Verdana"/>
                <w:sz w:val="18"/>
                <w:szCs w:val="18"/>
              </w:rPr>
            </w:pPr>
            <w:r w:rsidRPr="005D7089">
              <w:rPr>
                <w:rFonts w:ascii="Verdana" w:hAnsi="Verdana"/>
                <w:sz w:val="18"/>
                <w:szCs w:val="18"/>
              </w:rPr>
              <w:t>Domestic Package Holidays with Flights</w:t>
            </w:r>
          </w:p>
        </w:tc>
        <w:tc>
          <w:tcPr>
            <w:tcW w:w="2977" w:type="dxa"/>
            <w:shd w:val="clear" w:color="auto" w:fill="FFFFFF"/>
            <w:tcMar>
              <w:top w:w="0" w:type="dxa"/>
              <w:left w:w="108" w:type="dxa"/>
              <w:bottom w:w="0" w:type="dxa"/>
              <w:right w:w="108" w:type="dxa"/>
            </w:tcMar>
            <w:hideMark/>
          </w:tcPr>
          <w:p w14:paraId="32801FBD" w14:textId="77777777" w:rsidR="00AF4CF1" w:rsidRPr="005D7089" w:rsidRDefault="00AF4CF1" w:rsidP="00390288">
            <w:pPr>
              <w:widowControl w:val="0"/>
              <w:spacing w:line="240" w:lineRule="auto"/>
              <w:rPr>
                <w:rFonts w:ascii="Verdana" w:hAnsi="Verdana"/>
                <w:sz w:val="18"/>
                <w:szCs w:val="18"/>
              </w:rPr>
            </w:pPr>
            <w:r w:rsidRPr="005D7089">
              <w:rPr>
                <w:rFonts w:ascii="Verdana" w:hAnsi="Verdana"/>
                <w:sz w:val="18"/>
                <w:szCs w:val="18"/>
              </w:rPr>
              <w:t>$110 per person</w:t>
            </w:r>
          </w:p>
        </w:tc>
      </w:tr>
      <w:tr w:rsidR="00AF4CF1" w:rsidRPr="005D7089" w14:paraId="259966ED" w14:textId="77777777" w:rsidTr="00390288">
        <w:trPr>
          <w:trHeight w:val="184"/>
        </w:trPr>
        <w:tc>
          <w:tcPr>
            <w:tcW w:w="7088" w:type="dxa"/>
            <w:shd w:val="clear" w:color="auto" w:fill="FFFFFF"/>
            <w:tcMar>
              <w:top w:w="0" w:type="dxa"/>
              <w:left w:w="108" w:type="dxa"/>
              <w:bottom w:w="0" w:type="dxa"/>
              <w:right w:w="108" w:type="dxa"/>
            </w:tcMar>
            <w:hideMark/>
          </w:tcPr>
          <w:p w14:paraId="6F8C278C" w14:textId="77777777" w:rsidR="00AF4CF1" w:rsidRPr="005D7089" w:rsidRDefault="00AF4CF1" w:rsidP="00AF4CF1">
            <w:pPr>
              <w:pStyle w:val="ListParagraph"/>
              <w:widowControl w:val="0"/>
              <w:numPr>
                <w:ilvl w:val="0"/>
                <w:numId w:val="30"/>
              </w:numPr>
              <w:spacing w:after="120" w:line="240" w:lineRule="auto"/>
              <w:rPr>
                <w:rFonts w:ascii="Verdana" w:hAnsi="Verdana"/>
                <w:sz w:val="18"/>
                <w:szCs w:val="18"/>
              </w:rPr>
            </w:pPr>
            <w:r w:rsidRPr="005D7089">
              <w:rPr>
                <w:rFonts w:ascii="Verdana" w:hAnsi="Verdana"/>
                <w:sz w:val="18"/>
                <w:szCs w:val="18"/>
              </w:rPr>
              <w:t>International Package Holidays with Flights</w:t>
            </w:r>
          </w:p>
        </w:tc>
        <w:tc>
          <w:tcPr>
            <w:tcW w:w="2977" w:type="dxa"/>
            <w:shd w:val="clear" w:color="auto" w:fill="FFFFFF"/>
            <w:tcMar>
              <w:top w:w="0" w:type="dxa"/>
              <w:left w:w="108" w:type="dxa"/>
              <w:bottom w:w="0" w:type="dxa"/>
              <w:right w:w="108" w:type="dxa"/>
            </w:tcMar>
            <w:hideMark/>
          </w:tcPr>
          <w:p w14:paraId="6ED612BA" w14:textId="77777777" w:rsidR="00AF4CF1" w:rsidRPr="005D7089" w:rsidRDefault="00AF4CF1" w:rsidP="00390288">
            <w:pPr>
              <w:widowControl w:val="0"/>
              <w:spacing w:line="240" w:lineRule="auto"/>
              <w:rPr>
                <w:rFonts w:ascii="Verdana" w:hAnsi="Verdana"/>
                <w:sz w:val="18"/>
                <w:szCs w:val="18"/>
              </w:rPr>
            </w:pPr>
            <w:r w:rsidRPr="005D7089">
              <w:rPr>
                <w:rFonts w:ascii="Verdana" w:hAnsi="Verdana"/>
                <w:sz w:val="18"/>
                <w:szCs w:val="18"/>
              </w:rPr>
              <w:t>$120 per person</w:t>
            </w:r>
          </w:p>
        </w:tc>
      </w:tr>
      <w:tr w:rsidR="00AF4CF1" w:rsidRPr="005D7089" w14:paraId="53F37EA7" w14:textId="77777777" w:rsidTr="00390288">
        <w:trPr>
          <w:trHeight w:val="264"/>
        </w:trPr>
        <w:tc>
          <w:tcPr>
            <w:tcW w:w="7088" w:type="dxa"/>
            <w:shd w:val="clear" w:color="auto" w:fill="FFFFFF"/>
            <w:tcMar>
              <w:top w:w="0" w:type="dxa"/>
              <w:left w:w="108" w:type="dxa"/>
              <w:bottom w:w="0" w:type="dxa"/>
              <w:right w:w="108" w:type="dxa"/>
            </w:tcMar>
            <w:hideMark/>
          </w:tcPr>
          <w:p w14:paraId="090E6798" w14:textId="77777777" w:rsidR="00AF4CF1" w:rsidRPr="005D7089" w:rsidRDefault="00AF4CF1" w:rsidP="00AF4CF1">
            <w:pPr>
              <w:pStyle w:val="ListParagraph"/>
              <w:widowControl w:val="0"/>
              <w:numPr>
                <w:ilvl w:val="0"/>
                <w:numId w:val="30"/>
              </w:numPr>
              <w:spacing w:after="120" w:line="240" w:lineRule="auto"/>
              <w:rPr>
                <w:rFonts w:ascii="Verdana" w:hAnsi="Verdana"/>
                <w:sz w:val="18"/>
                <w:szCs w:val="18"/>
              </w:rPr>
            </w:pPr>
            <w:r w:rsidRPr="005D7089">
              <w:rPr>
                <w:rFonts w:ascii="Verdana" w:hAnsi="Verdana"/>
                <w:sz w:val="18"/>
                <w:szCs w:val="18"/>
              </w:rPr>
              <w:t>Frequent Flyer Redemption (return fares)</w:t>
            </w:r>
          </w:p>
        </w:tc>
        <w:tc>
          <w:tcPr>
            <w:tcW w:w="2977" w:type="dxa"/>
            <w:shd w:val="clear" w:color="auto" w:fill="FFFFFF"/>
            <w:tcMar>
              <w:top w:w="0" w:type="dxa"/>
              <w:left w:w="108" w:type="dxa"/>
              <w:bottom w:w="0" w:type="dxa"/>
              <w:right w:w="108" w:type="dxa"/>
            </w:tcMar>
            <w:hideMark/>
          </w:tcPr>
          <w:p w14:paraId="08A8EF5D" w14:textId="77777777" w:rsidR="00AF4CF1" w:rsidRPr="005D7089" w:rsidRDefault="00AF4CF1" w:rsidP="0006779C">
            <w:pPr>
              <w:widowControl w:val="0"/>
              <w:spacing w:line="240" w:lineRule="auto"/>
              <w:rPr>
                <w:rFonts w:ascii="Verdana" w:hAnsi="Verdana"/>
                <w:sz w:val="18"/>
                <w:szCs w:val="18"/>
              </w:rPr>
            </w:pPr>
            <w:r w:rsidRPr="005D7089">
              <w:rPr>
                <w:rFonts w:ascii="Verdana" w:hAnsi="Verdana"/>
                <w:sz w:val="18"/>
                <w:szCs w:val="18"/>
              </w:rPr>
              <w:t>$</w:t>
            </w:r>
            <w:r w:rsidR="0006779C" w:rsidRPr="005D7089">
              <w:rPr>
                <w:rFonts w:ascii="Verdana" w:hAnsi="Verdana"/>
                <w:sz w:val="18"/>
                <w:szCs w:val="18"/>
              </w:rPr>
              <w:t>150</w:t>
            </w:r>
            <w:r w:rsidRPr="005D7089">
              <w:rPr>
                <w:rFonts w:ascii="Verdana" w:hAnsi="Verdana"/>
                <w:sz w:val="18"/>
                <w:szCs w:val="18"/>
              </w:rPr>
              <w:t xml:space="preserve"> per person</w:t>
            </w:r>
          </w:p>
        </w:tc>
      </w:tr>
      <w:tr w:rsidR="00AF4CF1" w:rsidRPr="005D7089" w14:paraId="3CEEF99E" w14:textId="77777777" w:rsidTr="00390288">
        <w:trPr>
          <w:trHeight w:val="239"/>
        </w:trPr>
        <w:tc>
          <w:tcPr>
            <w:tcW w:w="7088" w:type="dxa"/>
            <w:shd w:val="clear" w:color="auto" w:fill="FFFFFF"/>
            <w:tcMar>
              <w:top w:w="0" w:type="dxa"/>
              <w:left w:w="108" w:type="dxa"/>
              <w:bottom w:w="0" w:type="dxa"/>
              <w:right w:w="108" w:type="dxa"/>
            </w:tcMar>
            <w:hideMark/>
          </w:tcPr>
          <w:p w14:paraId="3F4EAB87" w14:textId="77777777" w:rsidR="00AF4CF1" w:rsidRPr="005D7089" w:rsidRDefault="00AF4CF1" w:rsidP="00AF4CF1">
            <w:pPr>
              <w:pStyle w:val="ListParagraph"/>
              <w:widowControl w:val="0"/>
              <w:numPr>
                <w:ilvl w:val="0"/>
                <w:numId w:val="30"/>
              </w:numPr>
              <w:spacing w:after="120" w:line="240" w:lineRule="auto"/>
              <w:rPr>
                <w:rFonts w:ascii="Verdana" w:hAnsi="Verdana"/>
                <w:sz w:val="18"/>
                <w:szCs w:val="18"/>
              </w:rPr>
            </w:pPr>
            <w:r w:rsidRPr="005D7089">
              <w:rPr>
                <w:rFonts w:ascii="Verdana" w:hAnsi="Verdana"/>
                <w:sz w:val="18"/>
                <w:szCs w:val="18"/>
              </w:rPr>
              <w:t>Frequent Flyer Redemption (around the world)</w:t>
            </w:r>
          </w:p>
        </w:tc>
        <w:tc>
          <w:tcPr>
            <w:tcW w:w="2977" w:type="dxa"/>
            <w:shd w:val="clear" w:color="auto" w:fill="FFFFFF"/>
            <w:tcMar>
              <w:top w:w="0" w:type="dxa"/>
              <w:left w:w="108" w:type="dxa"/>
              <w:bottom w:w="0" w:type="dxa"/>
              <w:right w:w="108" w:type="dxa"/>
            </w:tcMar>
            <w:hideMark/>
          </w:tcPr>
          <w:p w14:paraId="4817323C" w14:textId="77777777" w:rsidR="00AF4CF1" w:rsidRPr="005D7089" w:rsidRDefault="00AF4CF1" w:rsidP="00390288">
            <w:pPr>
              <w:widowControl w:val="0"/>
              <w:spacing w:line="240" w:lineRule="auto"/>
              <w:rPr>
                <w:rFonts w:ascii="Verdana" w:hAnsi="Verdana"/>
                <w:sz w:val="18"/>
                <w:szCs w:val="18"/>
              </w:rPr>
            </w:pPr>
            <w:r w:rsidRPr="005D7089">
              <w:rPr>
                <w:rFonts w:ascii="Verdana" w:hAnsi="Verdana"/>
                <w:sz w:val="18"/>
                <w:szCs w:val="18"/>
              </w:rPr>
              <w:t>$250 per person</w:t>
            </w:r>
          </w:p>
        </w:tc>
      </w:tr>
      <w:tr w:rsidR="00AF4CF1" w:rsidRPr="005D7089" w14:paraId="5C931616" w14:textId="77777777" w:rsidTr="00390288">
        <w:trPr>
          <w:trHeight w:val="202"/>
        </w:trPr>
        <w:tc>
          <w:tcPr>
            <w:tcW w:w="7088" w:type="dxa"/>
            <w:shd w:val="clear" w:color="auto" w:fill="FFFFFF"/>
            <w:tcMar>
              <w:top w:w="0" w:type="dxa"/>
              <w:left w:w="108" w:type="dxa"/>
              <w:bottom w:w="0" w:type="dxa"/>
              <w:right w:w="108" w:type="dxa"/>
            </w:tcMar>
          </w:tcPr>
          <w:p w14:paraId="36EB09BA" w14:textId="1BD1A643" w:rsidR="00AF4CF1" w:rsidRPr="005D7089" w:rsidRDefault="00AB375F" w:rsidP="00AF4CF1">
            <w:pPr>
              <w:pStyle w:val="ListParagraph"/>
              <w:widowControl w:val="0"/>
              <w:numPr>
                <w:ilvl w:val="0"/>
                <w:numId w:val="30"/>
              </w:numPr>
              <w:spacing w:after="120" w:line="240" w:lineRule="auto"/>
              <w:rPr>
                <w:rFonts w:ascii="Verdana" w:hAnsi="Verdana"/>
                <w:sz w:val="18"/>
                <w:szCs w:val="18"/>
              </w:rPr>
            </w:pPr>
            <w:r>
              <w:rPr>
                <w:rFonts w:ascii="Verdana" w:hAnsi="Verdana"/>
                <w:sz w:val="18"/>
                <w:szCs w:val="18"/>
              </w:rPr>
              <w:t>Car H</w:t>
            </w:r>
            <w:r w:rsidR="00AF4CF1" w:rsidRPr="005D7089">
              <w:rPr>
                <w:rFonts w:ascii="Verdana" w:hAnsi="Verdana"/>
                <w:sz w:val="18"/>
                <w:szCs w:val="18"/>
              </w:rPr>
              <w:t>ire only booking</w:t>
            </w:r>
          </w:p>
        </w:tc>
        <w:tc>
          <w:tcPr>
            <w:tcW w:w="2977" w:type="dxa"/>
            <w:shd w:val="clear" w:color="auto" w:fill="FFFFFF"/>
            <w:tcMar>
              <w:top w:w="0" w:type="dxa"/>
              <w:left w:w="108" w:type="dxa"/>
              <w:bottom w:w="0" w:type="dxa"/>
              <w:right w:w="108" w:type="dxa"/>
            </w:tcMar>
          </w:tcPr>
          <w:p w14:paraId="71E0EA8D" w14:textId="77777777" w:rsidR="00AF4CF1" w:rsidRPr="005D7089" w:rsidRDefault="00AF4CF1" w:rsidP="00390288">
            <w:pPr>
              <w:widowControl w:val="0"/>
              <w:spacing w:line="240" w:lineRule="auto"/>
              <w:rPr>
                <w:rFonts w:ascii="Verdana" w:hAnsi="Verdana"/>
                <w:sz w:val="18"/>
                <w:szCs w:val="18"/>
              </w:rPr>
            </w:pPr>
            <w:r w:rsidRPr="005D7089">
              <w:rPr>
                <w:rFonts w:ascii="Verdana" w:hAnsi="Verdana"/>
                <w:sz w:val="18"/>
                <w:szCs w:val="18"/>
              </w:rPr>
              <w:t>$50 per booking</w:t>
            </w:r>
          </w:p>
        </w:tc>
      </w:tr>
      <w:tr w:rsidR="00AF4CF1" w:rsidRPr="005D7089" w14:paraId="0AC7BA88" w14:textId="77777777" w:rsidTr="00390288">
        <w:trPr>
          <w:trHeight w:val="363"/>
        </w:trPr>
        <w:tc>
          <w:tcPr>
            <w:tcW w:w="7088" w:type="dxa"/>
            <w:shd w:val="clear" w:color="auto" w:fill="FFFFFF"/>
            <w:tcMar>
              <w:top w:w="0" w:type="dxa"/>
              <w:left w:w="108" w:type="dxa"/>
              <w:bottom w:w="0" w:type="dxa"/>
              <w:right w:w="108" w:type="dxa"/>
            </w:tcMar>
            <w:hideMark/>
          </w:tcPr>
          <w:p w14:paraId="11C3355E" w14:textId="77777777" w:rsidR="00AF4CF1" w:rsidRPr="005D7089" w:rsidRDefault="00AF4CF1" w:rsidP="00AF4CF1">
            <w:pPr>
              <w:pStyle w:val="ListParagraph"/>
              <w:widowControl w:val="0"/>
              <w:numPr>
                <w:ilvl w:val="0"/>
                <w:numId w:val="30"/>
              </w:numPr>
              <w:spacing w:after="120" w:line="240" w:lineRule="auto"/>
              <w:rPr>
                <w:rFonts w:ascii="Verdana" w:hAnsi="Verdana"/>
                <w:sz w:val="18"/>
                <w:szCs w:val="18"/>
              </w:rPr>
            </w:pPr>
            <w:r w:rsidRPr="005D7089">
              <w:rPr>
                <w:rFonts w:ascii="Verdana" w:hAnsi="Verdana"/>
                <w:sz w:val="18"/>
                <w:szCs w:val="18"/>
              </w:rPr>
              <w:t>Coach, Rail &amp; Ferry bookings</w:t>
            </w:r>
          </w:p>
        </w:tc>
        <w:tc>
          <w:tcPr>
            <w:tcW w:w="2977" w:type="dxa"/>
            <w:shd w:val="clear" w:color="auto" w:fill="FFFFFF"/>
            <w:tcMar>
              <w:top w:w="0" w:type="dxa"/>
              <w:left w:w="108" w:type="dxa"/>
              <w:bottom w:w="0" w:type="dxa"/>
              <w:right w:w="108" w:type="dxa"/>
            </w:tcMar>
            <w:hideMark/>
          </w:tcPr>
          <w:p w14:paraId="08E315CB" w14:textId="77777777" w:rsidR="00AF4CF1" w:rsidRPr="005D7089" w:rsidRDefault="00AF4CF1" w:rsidP="00390288">
            <w:pPr>
              <w:widowControl w:val="0"/>
              <w:spacing w:line="240" w:lineRule="auto"/>
              <w:rPr>
                <w:rFonts w:ascii="Verdana" w:hAnsi="Verdana"/>
                <w:sz w:val="18"/>
                <w:szCs w:val="18"/>
              </w:rPr>
            </w:pPr>
            <w:r w:rsidRPr="005D7089">
              <w:rPr>
                <w:rFonts w:ascii="Verdana" w:hAnsi="Verdana"/>
                <w:sz w:val="18"/>
                <w:szCs w:val="18"/>
              </w:rPr>
              <w:t>$50 per booking</w:t>
            </w:r>
          </w:p>
        </w:tc>
      </w:tr>
      <w:tr w:rsidR="00AF4CF1" w:rsidRPr="005D7089" w14:paraId="3A93B54E" w14:textId="77777777" w:rsidTr="00390288">
        <w:trPr>
          <w:trHeight w:val="374"/>
        </w:trPr>
        <w:tc>
          <w:tcPr>
            <w:tcW w:w="7088" w:type="dxa"/>
            <w:shd w:val="clear" w:color="auto" w:fill="FFFFFF"/>
            <w:tcMar>
              <w:top w:w="0" w:type="dxa"/>
              <w:left w:w="108" w:type="dxa"/>
              <w:bottom w:w="0" w:type="dxa"/>
              <w:right w:w="108" w:type="dxa"/>
            </w:tcMar>
            <w:hideMark/>
          </w:tcPr>
          <w:p w14:paraId="2B4BA636" w14:textId="77777777" w:rsidR="00AF4CF1" w:rsidRPr="005D7089" w:rsidRDefault="00AF4CF1" w:rsidP="00390288">
            <w:pPr>
              <w:widowControl w:val="0"/>
              <w:spacing w:line="240" w:lineRule="auto"/>
              <w:rPr>
                <w:rFonts w:ascii="Verdana" w:hAnsi="Verdana"/>
                <w:b/>
                <w:i/>
                <w:sz w:val="18"/>
                <w:szCs w:val="18"/>
              </w:rPr>
            </w:pPr>
            <w:r w:rsidRPr="005D7089">
              <w:rPr>
                <w:rFonts w:ascii="Verdana" w:hAnsi="Verdana"/>
                <w:b/>
                <w:i/>
                <w:sz w:val="18"/>
                <w:szCs w:val="18"/>
              </w:rPr>
              <w:t>Service Fees:</w:t>
            </w:r>
          </w:p>
        </w:tc>
        <w:tc>
          <w:tcPr>
            <w:tcW w:w="2977" w:type="dxa"/>
            <w:shd w:val="clear" w:color="auto" w:fill="FFFFFF"/>
            <w:tcMar>
              <w:top w:w="0" w:type="dxa"/>
              <w:left w:w="108" w:type="dxa"/>
              <w:bottom w:w="0" w:type="dxa"/>
              <w:right w:w="108" w:type="dxa"/>
            </w:tcMar>
            <w:hideMark/>
          </w:tcPr>
          <w:p w14:paraId="10341EF1" w14:textId="77777777" w:rsidR="00AF4CF1" w:rsidRPr="005D7089" w:rsidRDefault="00AF4CF1" w:rsidP="00390288">
            <w:pPr>
              <w:widowControl w:val="0"/>
              <w:spacing w:line="240" w:lineRule="auto"/>
              <w:rPr>
                <w:rFonts w:ascii="Verdana" w:hAnsi="Verdana"/>
                <w:sz w:val="18"/>
                <w:szCs w:val="18"/>
              </w:rPr>
            </w:pPr>
          </w:p>
        </w:tc>
      </w:tr>
      <w:tr w:rsidR="00AF4CF1" w:rsidRPr="005D7089" w14:paraId="44F71213" w14:textId="77777777" w:rsidTr="00390288">
        <w:trPr>
          <w:trHeight w:val="288"/>
        </w:trPr>
        <w:tc>
          <w:tcPr>
            <w:tcW w:w="7088" w:type="dxa"/>
            <w:shd w:val="clear" w:color="auto" w:fill="FFFFFF"/>
            <w:tcMar>
              <w:top w:w="0" w:type="dxa"/>
              <w:left w:w="108" w:type="dxa"/>
              <w:bottom w:w="0" w:type="dxa"/>
              <w:right w:w="108" w:type="dxa"/>
            </w:tcMar>
            <w:hideMark/>
          </w:tcPr>
          <w:p w14:paraId="4F9F3C30" w14:textId="77777777" w:rsidR="00AF4CF1" w:rsidRPr="005D7089" w:rsidRDefault="00AF4CF1" w:rsidP="00AF4CF1">
            <w:pPr>
              <w:pStyle w:val="ListParagraph"/>
              <w:widowControl w:val="0"/>
              <w:numPr>
                <w:ilvl w:val="0"/>
                <w:numId w:val="30"/>
              </w:numPr>
              <w:spacing w:after="120" w:line="240" w:lineRule="auto"/>
              <w:rPr>
                <w:rFonts w:ascii="Verdana" w:hAnsi="Verdana"/>
                <w:sz w:val="18"/>
                <w:szCs w:val="18"/>
              </w:rPr>
            </w:pPr>
            <w:r w:rsidRPr="005D7089">
              <w:rPr>
                <w:rFonts w:ascii="Verdana" w:hAnsi="Verdana"/>
                <w:sz w:val="18"/>
                <w:szCs w:val="18"/>
              </w:rPr>
              <w:t>After Hours Travel Services</w:t>
            </w:r>
          </w:p>
        </w:tc>
        <w:tc>
          <w:tcPr>
            <w:tcW w:w="2977" w:type="dxa"/>
            <w:shd w:val="clear" w:color="auto" w:fill="FFFFFF"/>
            <w:tcMar>
              <w:top w:w="0" w:type="dxa"/>
              <w:left w:w="108" w:type="dxa"/>
              <w:bottom w:w="0" w:type="dxa"/>
              <w:right w:w="108" w:type="dxa"/>
            </w:tcMar>
            <w:hideMark/>
          </w:tcPr>
          <w:p w14:paraId="2AD4E8E3" w14:textId="77777777" w:rsidR="00AF4CF1" w:rsidRPr="005D7089" w:rsidRDefault="00AF4CF1" w:rsidP="0006779C">
            <w:pPr>
              <w:widowControl w:val="0"/>
              <w:spacing w:line="240" w:lineRule="auto"/>
              <w:rPr>
                <w:rFonts w:ascii="Verdana" w:hAnsi="Verdana"/>
                <w:sz w:val="18"/>
                <w:szCs w:val="18"/>
              </w:rPr>
            </w:pPr>
            <w:r w:rsidRPr="005D7089">
              <w:rPr>
                <w:rFonts w:ascii="Verdana" w:hAnsi="Verdana"/>
                <w:sz w:val="18"/>
                <w:szCs w:val="18"/>
              </w:rPr>
              <w:t>$1</w:t>
            </w:r>
            <w:r w:rsidR="0006779C" w:rsidRPr="005D7089">
              <w:rPr>
                <w:rFonts w:ascii="Verdana" w:hAnsi="Verdana"/>
                <w:sz w:val="18"/>
                <w:szCs w:val="18"/>
              </w:rPr>
              <w:t>5</w:t>
            </w:r>
            <w:r w:rsidRPr="005D7089">
              <w:rPr>
                <w:rFonts w:ascii="Verdana" w:hAnsi="Verdana"/>
                <w:sz w:val="18"/>
                <w:szCs w:val="18"/>
              </w:rPr>
              <w:t>0.00 per hour</w:t>
            </w:r>
          </w:p>
        </w:tc>
      </w:tr>
      <w:tr w:rsidR="00AF4CF1" w:rsidRPr="005D7089" w14:paraId="04BB5461" w14:textId="77777777" w:rsidTr="00390288">
        <w:trPr>
          <w:trHeight w:val="263"/>
        </w:trPr>
        <w:tc>
          <w:tcPr>
            <w:tcW w:w="7088" w:type="dxa"/>
            <w:tcMar>
              <w:top w:w="0" w:type="dxa"/>
              <w:left w:w="108" w:type="dxa"/>
              <w:bottom w:w="0" w:type="dxa"/>
              <w:right w:w="108" w:type="dxa"/>
            </w:tcMar>
            <w:hideMark/>
          </w:tcPr>
          <w:p w14:paraId="557D32ED" w14:textId="77A45094" w:rsidR="00AF4CF1" w:rsidRPr="005D7089" w:rsidRDefault="00AF4CF1" w:rsidP="00AB375F">
            <w:pPr>
              <w:pStyle w:val="ListParagraph"/>
              <w:widowControl w:val="0"/>
              <w:numPr>
                <w:ilvl w:val="0"/>
                <w:numId w:val="30"/>
              </w:numPr>
              <w:spacing w:after="120" w:line="240" w:lineRule="auto"/>
              <w:rPr>
                <w:rFonts w:ascii="Verdana" w:hAnsi="Verdana"/>
                <w:sz w:val="18"/>
                <w:szCs w:val="18"/>
              </w:rPr>
            </w:pPr>
            <w:r w:rsidRPr="005D7089">
              <w:rPr>
                <w:rFonts w:ascii="Verdana" w:hAnsi="Verdana"/>
                <w:noProof/>
                <w:sz w:val="18"/>
                <w:szCs w:val="18"/>
                <w:lang w:val="en-US"/>
              </w:rPr>
              <mc:AlternateContent>
                <mc:Choice Requires="wps">
                  <w:drawing>
                    <wp:anchor distT="0" distB="0" distL="114300" distR="114300" simplePos="0" relativeHeight="251662336" behindDoc="0" locked="0" layoutInCell="1" allowOverlap="1" wp14:anchorId="6774F8A4" wp14:editId="0D73959B">
                      <wp:simplePos x="0" y="0"/>
                      <wp:positionH relativeFrom="column">
                        <wp:posOffset>648970</wp:posOffset>
                      </wp:positionH>
                      <wp:positionV relativeFrom="paragraph">
                        <wp:posOffset>6052820</wp:posOffset>
                      </wp:positionV>
                      <wp:extent cx="5580380" cy="3127375"/>
                      <wp:effectExtent l="1270" t="4445" r="0" b="190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580380" cy="3127375"/>
                              </a:xfrm>
                              <a:prstGeom prst="rect">
                                <a:avLst/>
                              </a:prstGeom>
                              <a:noFill/>
                              <a:ln>
                                <a:noFill/>
                              </a:ln>
                              <a:extLst>
                                <a:ext uri="{91240B29-F687-4F45-9708-019B960494DF}">
                                  <a14:hiddenLine xmlns:a14="http://schemas.microsoft.com/office/drawing/2010/main" w="9525" algn="in">
                                    <a:noFill/>
                                    <a:miter lim="800000"/>
                                    <a:headEnd/>
                                    <a:tailEnd/>
                                  </a14:hiddenLine>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3CE33" id="Rectangle 7" o:spid="_x0000_s1026" style="position:absolute;margin-left:51.1pt;margin-top:476.6pt;width:439.4pt;height:24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" filled="f" stroked="f" insetpen="t">
                      <o:lock v:ext="edit" shapetype="t"/>
                      <v:textbox inset="0,0,0,0"/>
                    </v:rect>
                  </w:pict>
                </mc:Fallback>
              </mc:AlternateContent>
            </w:r>
            <w:r w:rsidRPr="005D7089">
              <w:rPr>
                <w:rFonts w:ascii="Verdana" w:hAnsi="Verdana"/>
                <w:sz w:val="18"/>
                <w:szCs w:val="18"/>
              </w:rPr>
              <w:t xml:space="preserve">Professional Consultancy / Advice </w:t>
            </w:r>
            <w:r w:rsidR="00AB375F">
              <w:rPr>
                <w:rFonts w:ascii="Verdana" w:hAnsi="Verdana"/>
                <w:sz w:val="18"/>
                <w:szCs w:val="18"/>
              </w:rPr>
              <w:t>f</w:t>
            </w:r>
            <w:r w:rsidRPr="005D7089">
              <w:rPr>
                <w:rFonts w:ascii="Verdana" w:hAnsi="Verdana"/>
                <w:sz w:val="18"/>
                <w:szCs w:val="18"/>
              </w:rPr>
              <w:t>ee</w:t>
            </w:r>
          </w:p>
        </w:tc>
        <w:tc>
          <w:tcPr>
            <w:tcW w:w="2977" w:type="dxa"/>
            <w:tcMar>
              <w:top w:w="0" w:type="dxa"/>
              <w:left w:w="108" w:type="dxa"/>
              <w:bottom w:w="0" w:type="dxa"/>
              <w:right w:w="108" w:type="dxa"/>
            </w:tcMar>
            <w:hideMark/>
          </w:tcPr>
          <w:p w14:paraId="3F1787A3" w14:textId="77777777" w:rsidR="00AF4CF1" w:rsidRPr="005D7089" w:rsidRDefault="00AF4CF1" w:rsidP="0006779C">
            <w:pPr>
              <w:widowControl w:val="0"/>
              <w:spacing w:line="240" w:lineRule="auto"/>
              <w:rPr>
                <w:rFonts w:ascii="Verdana" w:hAnsi="Verdana"/>
                <w:sz w:val="18"/>
                <w:szCs w:val="18"/>
              </w:rPr>
            </w:pPr>
            <w:r w:rsidRPr="005D7089">
              <w:rPr>
                <w:rFonts w:ascii="Verdana" w:hAnsi="Verdana"/>
                <w:sz w:val="18"/>
                <w:szCs w:val="18"/>
              </w:rPr>
              <w:t>$1</w:t>
            </w:r>
            <w:r w:rsidR="0006779C" w:rsidRPr="005D7089">
              <w:rPr>
                <w:rFonts w:ascii="Verdana" w:hAnsi="Verdana"/>
                <w:sz w:val="18"/>
                <w:szCs w:val="18"/>
              </w:rPr>
              <w:t>5</w:t>
            </w:r>
            <w:r w:rsidRPr="005D7089">
              <w:rPr>
                <w:rFonts w:ascii="Verdana" w:hAnsi="Verdana"/>
                <w:sz w:val="18"/>
                <w:szCs w:val="18"/>
              </w:rPr>
              <w:t>0.00 per hour</w:t>
            </w:r>
          </w:p>
        </w:tc>
      </w:tr>
      <w:tr w:rsidR="00AF4CF1" w:rsidRPr="005D7089" w14:paraId="75B87C28" w14:textId="77777777" w:rsidTr="00390288">
        <w:trPr>
          <w:trHeight w:val="198"/>
        </w:trPr>
        <w:tc>
          <w:tcPr>
            <w:tcW w:w="7088" w:type="dxa"/>
            <w:tcMar>
              <w:top w:w="0" w:type="dxa"/>
              <w:left w:w="108" w:type="dxa"/>
              <w:bottom w:w="0" w:type="dxa"/>
              <w:right w:w="108" w:type="dxa"/>
            </w:tcMar>
            <w:hideMark/>
          </w:tcPr>
          <w:p w14:paraId="21A0D0C0" w14:textId="2E8EE485" w:rsidR="00AF4CF1" w:rsidRPr="005D7089" w:rsidRDefault="00AF4CF1" w:rsidP="00AB375F">
            <w:pPr>
              <w:pStyle w:val="ListParagraph"/>
              <w:widowControl w:val="0"/>
              <w:numPr>
                <w:ilvl w:val="0"/>
                <w:numId w:val="30"/>
              </w:numPr>
              <w:spacing w:after="120" w:line="240" w:lineRule="auto"/>
              <w:rPr>
                <w:rFonts w:ascii="Verdana" w:hAnsi="Verdana"/>
                <w:sz w:val="18"/>
                <w:szCs w:val="18"/>
              </w:rPr>
            </w:pPr>
            <w:r w:rsidRPr="005D7089">
              <w:rPr>
                <w:rFonts w:ascii="Verdana" w:hAnsi="Verdana"/>
                <w:sz w:val="18"/>
                <w:szCs w:val="18"/>
              </w:rPr>
              <w:t xml:space="preserve">Account / Document </w:t>
            </w:r>
            <w:r w:rsidR="00AB375F">
              <w:rPr>
                <w:rFonts w:ascii="Verdana" w:hAnsi="Verdana"/>
                <w:sz w:val="18"/>
                <w:szCs w:val="18"/>
              </w:rPr>
              <w:t>S</w:t>
            </w:r>
            <w:r w:rsidRPr="005D7089">
              <w:rPr>
                <w:rFonts w:ascii="Verdana" w:hAnsi="Verdana"/>
                <w:sz w:val="18"/>
                <w:szCs w:val="18"/>
              </w:rPr>
              <w:t>earch fee</w:t>
            </w:r>
          </w:p>
        </w:tc>
        <w:tc>
          <w:tcPr>
            <w:tcW w:w="2977" w:type="dxa"/>
            <w:tcMar>
              <w:top w:w="0" w:type="dxa"/>
              <w:left w:w="108" w:type="dxa"/>
              <w:bottom w:w="0" w:type="dxa"/>
              <w:right w:w="108" w:type="dxa"/>
            </w:tcMar>
            <w:hideMark/>
          </w:tcPr>
          <w:p w14:paraId="3175227A" w14:textId="77777777" w:rsidR="00AF4CF1" w:rsidRPr="005D7089" w:rsidRDefault="00AF4CF1" w:rsidP="0006779C">
            <w:pPr>
              <w:widowControl w:val="0"/>
              <w:spacing w:line="240" w:lineRule="auto"/>
              <w:rPr>
                <w:rFonts w:ascii="Verdana" w:hAnsi="Verdana"/>
                <w:sz w:val="18"/>
                <w:szCs w:val="18"/>
              </w:rPr>
            </w:pPr>
            <w:r w:rsidRPr="005D7089">
              <w:rPr>
                <w:rFonts w:ascii="Verdana" w:hAnsi="Verdana"/>
                <w:sz w:val="18"/>
                <w:szCs w:val="18"/>
              </w:rPr>
              <w:t>$</w:t>
            </w:r>
            <w:r w:rsidR="0006779C" w:rsidRPr="005D7089">
              <w:rPr>
                <w:rFonts w:ascii="Verdana" w:hAnsi="Verdana"/>
                <w:sz w:val="18"/>
                <w:szCs w:val="18"/>
              </w:rPr>
              <w:t>100</w:t>
            </w:r>
            <w:r w:rsidRPr="005D7089">
              <w:rPr>
                <w:rFonts w:ascii="Verdana" w:hAnsi="Verdana"/>
                <w:sz w:val="18"/>
                <w:szCs w:val="18"/>
              </w:rPr>
              <w:t>.00 per document</w:t>
            </w:r>
          </w:p>
        </w:tc>
      </w:tr>
      <w:tr w:rsidR="00AF4CF1" w:rsidRPr="005D7089" w14:paraId="05987025" w14:textId="77777777" w:rsidTr="00390288">
        <w:trPr>
          <w:trHeight w:val="301"/>
        </w:trPr>
        <w:tc>
          <w:tcPr>
            <w:tcW w:w="7088" w:type="dxa"/>
            <w:tcMar>
              <w:top w:w="0" w:type="dxa"/>
              <w:left w:w="108" w:type="dxa"/>
              <w:bottom w:w="0" w:type="dxa"/>
              <w:right w:w="108" w:type="dxa"/>
            </w:tcMar>
            <w:hideMark/>
          </w:tcPr>
          <w:p w14:paraId="41800291" w14:textId="77777777" w:rsidR="00AF4CF1" w:rsidRPr="005D7089" w:rsidRDefault="00AF4CF1" w:rsidP="00AF4CF1">
            <w:pPr>
              <w:pStyle w:val="ListParagraph"/>
              <w:widowControl w:val="0"/>
              <w:numPr>
                <w:ilvl w:val="0"/>
                <w:numId w:val="30"/>
              </w:numPr>
              <w:spacing w:after="120" w:line="240" w:lineRule="auto"/>
              <w:rPr>
                <w:rFonts w:ascii="Verdana" w:hAnsi="Verdana"/>
                <w:sz w:val="18"/>
                <w:szCs w:val="18"/>
              </w:rPr>
            </w:pPr>
            <w:r w:rsidRPr="005D7089">
              <w:rPr>
                <w:rFonts w:ascii="Verdana" w:hAnsi="Verdana"/>
                <w:sz w:val="18"/>
                <w:szCs w:val="18"/>
              </w:rPr>
              <w:t>Itemised quotes (refunded upon booking with us)</w:t>
            </w:r>
          </w:p>
        </w:tc>
        <w:tc>
          <w:tcPr>
            <w:tcW w:w="2977" w:type="dxa"/>
            <w:tcMar>
              <w:top w:w="0" w:type="dxa"/>
              <w:left w:w="108" w:type="dxa"/>
              <w:bottom w:w="0" w:type="dxa"/>
              <w:right w:w="108" w:type="dxa"/>
            </w:tcMar>
            <w:hideMark/>
          </w:tcPr>
          <w:p w14:paraId="66EF4E37" w14:textId="77777777" w:rsidR="00AF4CF1" w:rsidRPr="005D7089" w:rsidRDefault="00AF4CF1" w:rsidP="0006779C">
            <w:pPr>
              <w:widowControl w:val="0"/>
              <w:spacing w:line="240" w:lineRule="auto"/>
              <w:rPr>
                <w:rFonts w:ascii="Verdana" w:hAnsi="Verdana"/>
                <w:sz w:val="18"/>
                <w:szCs w:val="18"/>
              </w:rPr>
            </w:pPr>
            <w:r w:rsidRPr="005D7089">
              <w:rPr>
                <w:rFonts w:ascii="Verdana" w:hAnsi="Verdana"/>
                <w:sz w:val="18"/>
                <w:szCs w:val="18"/>
              </w:rPr>
              <w:t>$1</w:t>
            </w:r>
            <w:r w:rsidR="0006779C" w:rsidRPr="005D7089">
              <w:rPr>
                <w:rFonts w:ascii="Verdana" w:hAnsi="Verdana"/>
                <w:sz w:val="18"/>
                <w:szCs w:val="18"/>
              </w:rPr>
              <w:t>5</w:t>
            </w:r>
            <w:r w:rsidRPr="005D7089">
              <w:rPr>
                <w:rFonts w:ascii="Verdana" w:hAnsi="Verdana"/>
                <w:sz w:val="18"/>
                <w:szCs w:val="18"/>
              </w:rPr>
              <w:t>0 per quote</w:t>
            </w:r>
          </w:p>
        </w:tc>
      </w:tr>
      <w:tr w:rsidR="00AF4CF1" w:rsidRPr="005D7089" w14:paraId="4A4726FD" w14:textId="77777777" w:rsidTr="00390288">
        <w:trPr>
          <w:trHeight w:val="505"/>
        </w:trPr>
        <w:tc>
          <w:tcPr>
            <w:tcW w:w="7088" w:type="dxa"/>
            <w:tcMar>
              <w:top w:w="0" w:type="dxa"/>
              <w:left w:w="108" w:type="dxa"/>
              <w:bottom w:w="0" w:type="dxa"/>
              <w:right w:w="108" w:type="dxa"/>
            </w:tcMar>
            <w:hideMark/>
          </w:tcPr>
          <w:p w14:paraId="4412FEF4" w14:textId="77777777" w:rsidR="00AF4CF1" w:rsidRPr="005D7089" w:rsidRDefault="00AF4CF1" w:rsidP="00AF4CF1">
            <w:pPr>
              <w:pStyle w:val="ListParagraph"/>
              <w:widowControl w:val="0"/>
              <w:numPr>
                <w:ilvl w:val="0"/>
                <w:numId w:val="30"/>
              </w:numPr>
              <w:spacing w:after="120" w:line="240" w:lineRule="auto"/>
              <w:rPr>
                <w:rFonts w:ascii="Verdana" w:hAnsi="Verdana"/>
                <w:sz w:val="18"/>
                <w:szCs w:val="18"/>
              </w:rPr>
            </w:pPr>
            <w:r w:rsidRPr="005D7089">
              <w:rPr>
                <w:rFonts w:ascii="Verdana" w:hAnsi="Verdana"/>
                <w:sz w:val="18"/>
                <w:szCs w:val="18"/>
              </w:rPr>
              <w:br w:type="page"/>
              <w:t>Itinerary planning for consultations over half an hour (refunded upon booking with us)</w:t>
            </w:r>
          </w:p>
        </w:tc>
        <w:tc>
          <w:tcPr>
            <w:tcW w:w="2977" w:type="dxa"/>
            <w:tcMar>
              <w:top w:w="0" w:type="dxa"/>
              <w:left w:w="108" w:type="dxa"/>
              <w:bottom w:w="0" w:type="dxa"/>
              <w:right w:w="108" w:type="dxa"/>
            </w:tcMar>
            <w:hideMark/>
          </w:tcPr>
          <w:p w14:paraId="27CBA35E" w14:textId="77777777" w:rsidR="00AF4CF1" w:rsidRPr="005D7089" w:rsidRDefault="00AF4CF1" w:rsidP="00D500CE">
            <w:pPr>
              <w:widowControl w:val="0"/>
              <w:spacing w:line="240" w:lineRule="auto"/>
              <w:rPr>
                <w:rFonts w:ascii="Verdana" w:hAnsi="Verdana"/>
                <w:sz w:val="18"/>
                <w:szCs w:val="18"/>
              </w:rPr>
            </w:pPr>
            <w:r w:rsidRPr="005D7089">
              <w:rPr>
                <w:rFonts w:ascii="Verdana" w:hAnsi="Verdana"/>
                <w:sz w:val="18"/>
                <w:szCs w:val="18"/>
              </w:rPr>
              <w:t>$1</w:t>
            </w:r>
            <w:r w:rsidR="00D500CE" w:rsidRPr="005D7089">
              <w:rPr>
                <w:rFonts w:ascii="Verdana" w:hAnsi="Verdana"/>
                <w:sz w:val="18"/>
                <w:szCs w:val="18"/>
              </w:rPr>
              <w:t>5</w:t>
            </w:r>
            <w:r w:rsidRPr="005D7089">
              <w:rPr>
                <w:rFonts w:ascii="Verdana" w:hAnsi="Verdana"/>
                <w:sz w:val="18"/>
                <w:szCs w:val="18"/>
              </w:rPr>
              <w:t>0 per hour</w:t>
            </w:r>
          </w:p>
        </w:tc>
      </w:tr>
    </w:tbl>
    <w:p w14:paraId="373DF285" w14:textId="2FACD233" w:rsidR="00555227" w:rsidRPr="005D7089" w:rsidRDefault="00F80560" w:rsidP="00F80560">
      <w:pPr>
        <w:ind w:left="-284"/>
        <w:rPr>
          <w:rFonts w:ascii="Verdana" w:hAnsi="Verdana"/>
          <w:sz w:val="18"/>
          <w:szCs w:val="18"/>
        </w:rPr>
      </w:pPr>
      <w:r w:rsidRPr="005D7089">
        <w:rPr>
          <w:rFonts w:ascii="Verdana" w:hAnsi="Verdana"/>
          <w:b/>
          <w:i/>
          <w:sz w:val="18"/>
          <w:szCs w:val="18"/>
        </w:rPr>
        <w:t>Passport/Visa Fees:</w:t>
      </w:r>
    </w:p>
    <w:tbl>
      <w:tblPr>
        <w:tblW w:w="10065" w:type="dxa"/>
        <w:tblInd w:w="-459" w:type="dxa"/>
        <w:tblCellMar>
          <w:left w:w="0" w:type="dxa"/>
          <w:right w:w="0" w:type="dxa"/>
        </w:tblCellMar>
        <w:tblLook w:val="04A0" w:firstRow="1" w:lastRow="0" w:firstColumn="1" w:lastColumn="0" w:noHBand="0" w:noVBand="1"/>
      </w:tblPr>
      <w:tblGrid>
        <w:gridCol w:w="7088"/>
        <w:gridCol w:w="2977"/>
      </w:tblGrid>
      <w:tr w:rsidR="00F80560" w:rsidRPr="005D7089" w14:paraId="579442FE" w14:textId="77777777" w:rsidTr="001D57D8">
        <w:trPr>
          <w:trHeight w:val="272"/>
        </w:trPr>
        <w:tc>
          <w:tcPr>
            <w:tcW w:w="7088" w:type="dxa"/>
            <w:tcMar>
              <w:top w:w="0" w:type="dxa"/>
              <w:left w:w="108" w:type="dxa"/>
              <w:bottom w:w="0" w:type="dxa"/>
              <w:right w:w="108" w:type="dxa"/>
            </w:tcMar>
            <w:hideMark/>
          </w:tcPr>
          <w:p w14:paraId="78B5F74C" w14:textId="77777777" w:rsidR="00F80560" w:rsidRPr="005D7089" w:rsidRDefault="00F80560" w:rsidP="001D57D8">
            <w:pPr>
              <w:pStyle w:val="ListParagraph"/>
              <w:widowControl w:val="0"/>
              <w:numPr>
                <w:ilvl w:val="0"/>
                <w:numId w:val="30"/>
              </w:numPr>
              <w:spacing w:after="0" w:line="240" w:lineRule="auto"/>
              <w:rPr>
                <w:rFonts w:ascii="Verdana" w:hAnsi="Verdana"/>
                <w:sz w:val="18"/>
                <w:szCs w:val="18"/>
              </w:rPr>
            </w:pPr>
            <w:r w:rsidRPr="005D7089">
              <w:rPr>
                <w:rFonts w:ascii="Verdana" w:hAnsi="Verdana"/>
                <w:sz w:val="18"/>
                <w:szCs w:val="18"/>
              </w:rPr>
              <w:t>Processing fee (in addition to any Visa or Passport fees that may apply)</w:t>
            </w:r>
          </w:p>
          <w:p w14:paraId="77DD0688" w14:textId="77777777" w:rsidR="00F80560" w:rsidRPr="005D7089" w:rsidRDefault="00F80560" w:rsidP="001D57D8">
            <w:pPr>
              <w:pStyle w:val="ListParagraph"/>
              <w:widowControl w:val="0"/>
              <w:spacing w:after="0" w:line="240" w:lineRule="auto"/>
              <w:ind w:left="420"/>
              <w:rPr>
                <w:rFonts w:ascii="Verdana" w:hAnsi="Verdana"/>
                <w:sz w:val="18"/>
                <w:szCs w:val="18"/>
              </w:rPr>
            </w:pPr>
          </w:p>
          <w:p w14:paraId="75508D35" w14:textId="77777777" w:rsidR="00F80560" w:rsidRPr="005D7089" w:rsidRDefault="00F80560" w:rsidP="001D57D8">
            <w:pPr>
              <w:pStyle w:val="ListParagraph"/>
              <w:widowControl w:val="0"/>
              <w:numPr>
                <w:ilvl w:val="0"/>
                <w:numId w:val="30"/>
              </w:numPr>
              <w:spacing w:after="0" w:line="240" w:lineRule="auto"/>
              <w:rPr>
                <w:rFonts w:ascii="Verdana" w:hAnsi="Verdana"/>
                <w:sz w:val="18"/>
                <w:szCs w:val="18"/>
              </w:rPr>
            </w:pPr>
            <w:r w:rsidRPr="005D7089">
              <w:rPr>
                <w:rFonts w:ascii="Verdana" w:hAnsi="Verdana"/>
                <w:sz w:val="18"/>
                <w:szCs w:val="18"/>
              </w:rPr>
              <w:t>Courier fees</w:t>
            </w:r>
          </w:p>
          <w:p w14:paraId="2E46298F" w14:textId="77777777" w:rsidR="00F80560" w:rsidRPr="005D7089" w:rsidRDefault="00F80560" w:rsidP="001D57D8">
            <w:pPr>
              <w:pStyle w:val="ListParagraph"/>
              <w:widowControl w:val="0"/>
              <w:spacing w:after="0" w:line="240" w:lineRule="auto"/>
              <w:ind w:left="420"/>
              <w:rPr>
                <w:rFonts w:ascii="Verdana" w:hAnsi="Verdana"/>
                <w:sz w:val="18"/>
                <w:szCs w:val="18"/>
              </w:rPr>
            </w:pPr>
          </w:p>
        </w:tc>
        <w:tc>
          <w:tcPr>
            <w:tcW w:w="2977" w:type="dxa"/>
            <w:tcMar>
              <w:top w:w="0" w:type="dxa"/>
              <w:left w:w="108" w:type="dxa"/>
              <w:bottom w:w="0" w:type="dxa"/>
              <w:right w:w="108" w:type="dxa"/>
            </w:tcMar>
            <w:hideMark/>
          </w:tcPr>
          <w:p w14:paraId="54B51DCD" w14:textId="77777777" w:rsidR="00F80560" w:rsidRPr="005D7089" w:rsidRDefault="00F80560" w:rsidP="001D57D8">
            <w:pPr>
              <w:widowControl w:val="0"/>
              <w:spacing w:line="240" w:lineRule="auto"/>
              <w:rPr>
                <w:rFonts w:ascii="Verdana" w:hAnsi="Verdana"/>
                <w:sz w:val="18"/>
                <w:szCs w:val="18"/>
              </w:rPr>
            </w:pPr>
            <w:r w:rsidRPr="005D7089">
              <w:rPr>
                <w:rFonts w:ascii="Verdana" w:hAnsi="Verdana"/>
                <w:sz w:val="18"/>
                <w:szCs w:val="18"/>
              </w:rPr>
              <w:t>$50 per person per visa</w:t>
            </w:r>
          </w:p>
          <w:p w14:paraId="43452CEC" w14:textId="77777777" w:rsidR="00F80560" w:rsidRPr="005D7089" w:rsidRDefault="00F80560" w:rsidP="001D57D8">
            <w:pPr>
              <w:widowControl w:val="0"/>
              <w:spacing w:line="240" w:lineRule="auto"/>
              <w:rPr>
                <w:rFonts w:ascii="Verdana" w:hAnsi="Verdana"/>
                <w:sz w:val="18"/>
                <w:szCs w:val="18"/>
              </w:rPr>
            </w:pPr>
          </w:p>
          <w:p w14:paraId="4FD91F58" w14:textId="77777777" w:rsidR="00F80560" w:rsidRPr="005D7089" w:rsidRDefault="00F80560" w:rsidP="001D57D8">
            <w:pPr>
              <w:widowControl w:val="0"/>
              <w:spacing w:line="240" w:lineRule="auto"/>
              <w:rPr>
                <w:rFonts w:ascii="Verdana" w:hAnsi="Verdana"/>
                <w:sz w:val="18"/>
                <w:szCs w:val="18"/>
              </w:rPr>
            </w:pPr>
            <w:r w:rsidRPr="005D7089">
              <w:rPr>
                <w:rFonts w:ascii="Verdana" w:hAnsi="Verdana"/>
                <w:sz w:val="18"/>
                <w:szCs w:val="18"/>
              </w:rPr>
              <w:t>On application</w:t>
            </w:r>
          </w:p>
        </w:tc>
      </w:tr>
      <w:tr w:rsidR="00F80560" w:rsidRPr="005D7089" w14:paraId="3AA4693B" w14:textId="77777777" w:rsidTr="00AB375F">
        <w:trPr>
          <w:trHeight w:val="447"/>
        </w:trPr>
        <w:tc>
          <w:tcPr>
            <w:tcW w:w="7088" w:type="dxa"/>
            <w:tcMar>
              <w:top w:w="0" w:type="dxa"/>
              <w:left w:w="108" w:type="dxa"/>
              <w:bottom w:w="0" w:type="dxa"/>
              <w:right w:w="108" w:type="dxa"/>
            </w:tcMar>
            <w:hideMark/>
          </w:tcPr>
          <w:p w14:paraId="6DDAE3CF" w14:textId="77777777" w:rsidR="00F80560" w:rsidRPr="005D7089" w:rsidRDefault="00F80560" w:rsidP="001D57D8">
            <w:pPr>
              <w:pStyle w:val="ListParagraph"/>
              <w:widowControl w:val="0"/>
              <w:numPr>
                <w:ilvl w:val="0"/>
                <w:numId w:val="30"/>
              </w:numPr>
              <w:spacing w:after="120" w:line="240" w:lineRule="auto"/>
              <w:rPr>
                <w:rFonts w:ascii="Verdana" w:hAnsi="Verdana"/>
                <w:sz w:val="18"/>
                <w:szCs w:val="18"/>
              </w:rPr>
            </w:pPr>
            <w:r w:rsidRPr="005D7089">
              <w:rPr>
                <w:rFonts w:ascii="Verdana" w:hAnsi="Verdana"/>
                <w:sz w:val="18"/>
                <w:szCs w:val="18"/>
              </w:rPr>
              <w:t>Processing fee (when Angas Travel are not doing travel arrangements)</w:t>
            </w:r>
          </w:p>
        </w:tc>
        <w:tc>
          <w:tcPr>
            <w:tcW w:w="2977" w:type="dxa"/>
            <w:tcMar>
              <w:top w:w="0" w:type="dxa"/>
              <w:left w:w="108" w:type="dxa"/>
              <w:bottom w:w="0" w:type="dxa"/>
              <w:right w:w="108" w:type="dxa"/>
            </w:tcMar>
            <w:hideMark/>
          </w:tcPr>
          <w:p w14:paraId="01627EBA" w14:textId="77777777" w:rsidR="00F80560" w:rsidRPr="005D7089" w:rsidRDefault="00F80560" w:rsidP="001D57D8">
            <w:pPr>
              <w:widowControl w:val="0"/>
              <w:spacing w:line="240" w:lineRule="auto"/>
              <w:rPr>
                <w:rFonts w:ascii="Verdana" w:hAnsi="Verdana"/>
                <w:sz w:val="18"/>
                <w:szCs w:val="18"/>
              </w:rPr>
            </w:pPr>
            <w:r w:rsidRPr="005D7089">
              <w:rPr>
                <w:rFonts w:ascii="Verdana" w:hAnsi="Verdana"/>
                <w:sz w:val="18"/>
                <w:szCs w:val="18"/>
              </w:rPr>
              <w:t>$100 per person</w:t>
            </w:r>
          </w:p>
        </w:tc>
      </w:tr>
      <w:tr w:rsidR="005D7089" w:rsidRPr="005D7089" w14:paraId="4A0BAA3F" w14:textId="77777777" w:rsidTr="005D7089">
        <w:trPr>
          <w:trHeight w:val="425"/>
        </w:trPr>
        <w:tc>
          <w:tcPr>
            <w:tcW w:w="7088" w:type="dxa"/>
            <w:tcMar>
              <w:top w:w="0" w:type="dxa"/>
              <w:left w:w="108" w:type="dxa"/>
              <w:bottom w:w="0" w:type="dxa"/>
              <w:right w:w="108" w:type="dxa"/>
            </w:tcMar>
            <w:hideMark/>
          </w:tcPr>
          <w:p w14:paraId="08D377CE" w14:textId="77777777" w:rsidR="005D7089" w:rsidRPr="005D7089" w:rsidRDefault="005D7089" w:rsidP="005D7089">
            <w:pPr>
              <w:pStyle w:val="ListParagraph"/>
              <w:spacing w:after="120"/>
              <w:ind w:left="420" w:hanging="360"/>
              <w:rPr>
                <w:rFonts w:ascii="Verdana" w:hAnsi="Verdana"/>
                <w:b/>
                <w:i/>
                <w:sz w:val="18"/>
                <w:szCs w:val="18"/>
              </w:rPr>
            </w:pPr>
            <w:r w:rsidRPr="005D7089">
              <w:rPr>
                <w:rFonts w:ascii="Verdana" w:hAnsi="Verdana"/>
                <w:b/>
                <w:i/>
                <w:sz w:val="18"/>
                <w:szCs w:val="18"/>
              </w:rPr>
              <w:t>Cancellation Fees:</w:t>
            </w:r>
          </w:p>
        </w:tc>
        <w:tc>
          <w:tcPr>
            <w:tcW w:w="2977" w:type="dxa"/>
            <w:tcMar>
              <w:top w:w="0" w:type="dxa"/>
              <w:left w:w="108" w:type="dxa"/>
              <w:bottom w:w="0" w:type="dxa"/>
              <w:right w:w="108" w:type="dxa"/>
            </w:tcMar>
            <w:hideMark/>
          </w:tcPr>
          <w:p w14:paraId="33A7DE65" w14:textId="77777777" w:rsidR="005D7089" w:rsidRPr="005D7089" w:rsidRDefault="005D7089" w:rsidP="001D57D8">
            <w:pPr>
              <w:widowControl w:val="0"/>
              <w:spacing w:line="240" w:lineRule="auto"/>
              <w:rPr>
                <w:rFonts w:ascii="Verdana" w:hAnsi="Verdana"/>
                <w:sz w:val="18"/>
                <w:szCs w:val="18"/>
              </w:rPr>
            </w:pPr>
          </w:p>
        </w:tc>
      </w:tr>
      <w:tr w:rsidR="005D7089" w:rsidRPr="005D7089" w14:paraId="092DED25" w14:textId="77777777" w:rsidTr="005D7089">
        <w:trPr>
          <w:trHeight w:val="425"/>
        </w:trPr>
        <w:tc>
          <w:tcPr>
            <w:tcW w:w="7088" w:type="dxa"/>
            <w:tcMar>
              <w:top w:w="0" w:type="dxa"/>
              <w:left w:w="108" w:type="dxa"/>
              <w:bottom w:w="0" w:type="dxa"/>
              <w:right w:w="108" w:type="dxa"/>
            </w:tcMar>
            <w:hideMark/>
          </w:tcPr>
          <w:p w14:paraId="3C8F1FC2" w14:textId="0BF5C2D1" w:rsidR="005D7089" w:rsidRPr="005D7089" w:rsidRDefault="005D7089" w:rsidP="001D57D8">
            <w:pPr>
              <w:pStyle w:val="ListParagraph"/>
              <w:widowControl w:val="0"/>
              <w:numPr>
                <w:ilvl w:val="0"/>
                <w:numId w:val="30"/>
              </w:numPr>
              <w:spacing w:after="120" w:line="240" w:lineRule="auto"/>
              <w:rPr>
                <w:rFonts w:ascii="Verdana" w:hAnsi="Verdana"/>
                <w:sz w:val="18"/>
                <w:szCs w:val="18"/>
              </w:rPr>
            </w:pPr>
            <w:r w:rsidRPr="005D7089">
              <w:rPr>
                <w:rFonts w:ascii="Verdana" w:hAnsi="Verdana"/>
                <w:sz w:val="18"/>
                <w:szCs w:val="18"/>
              </w:rPr>
              <w:t>Cancellation Fee after booking is confirmed</w:t>
            </w:r>
          </w:p>
        </w:tc>
        <w:tc>
          <w:tcPr>
            <w:tcW w:w="2977" w:type="dxa"/>
            <w:tcMar>
              <w:top w:w="0" w:type="dxa"/>
              <w:left w:w="108" w:type="dxa"/>
              <w:bottom w:w="0" w:type="dxa"/>
              <w:right w:w="108" w:type="dxa"/>
            </w:tcMar>
            <w:hideMark/>
          </w:tcPr>
          <w:p w14:paraId="59C22C64" w14:textId="77777777" w:rsidR="005D7089" w:rsidRPr="005D7089" w:rsidRDefault="005D7089" w:rsidP="001D57D8">
            <w:pPr>
              <w:widowControl w:val="0"/>
              <w:spacing w:line="240" w:lineRule="auto"/>
              <w:rPr>
                <w:rFonts w:ascii="Verdana" w:hAnsi="Verdana"/>
                <w:sz w:val="18"/>
                <w:szCs w:val="18"/>
              </w:rPr>
            </w:pPr>
            <w:r w:rsidRPr="005D7089">
              <w:rPr>
                <w:rFonts w:ascii="Verdana" w:hAnsi="Verdana"/>
                <w:sz w:val="18"/>
                <w:szCs w:val="18"/>
              </w:rPr>
              <w:t>10%</w:t>
            </w:r>
          </w:p>
        </w:tc>
      </w:tr>
      <w:tr w:rsidR="005D7089" w:rsidRPr="005D7089" w14:paraId="3105B770" w14:textId="77777777" w:rsidTr="005D7089">
        <w:trPr>
          <w:trHeight w:val="425"/>
        </w:trPr>
        <w:tc>
          <w:tcPr>
            <w:tcW w:w="7088" w:type="dxa"/>
            <w:tcMar>
              <w:top w:w="0" w:type="dxa"/>
              <w:left w:w="108" w:type="dxa"/>
              <w:bottom w:w="0" w:type="dxa"/>
              <w:right w:w="108" w:type="dxa"/>
            </w:tcMar>
            <w:hideMark/>
          </w:tcPr>
          <w:p w14:paraId="41EF5EBC" w14:textId="19B6916D" w:rsidR="005D7089" w:rsidRPr="005D7089" w:rsidRDefault="005D7089" w:rsidP="001D57D8">
            <w:pPr>
              <w:pStyle w:val="ListParagraph"/>
              <w:widowControl w:val="0"/>
              <w:numPr>
                <w:ilvl w:val="0"/>
                <w:numId w:val="30"/>
              </w:numPr>
              <w:spacing w:after="120" w:line="240" w:lineRule="auto"/>
              <w:rPr>
                <w:rFonts w:ascii="Verdana" w:hAnsi="Verdana"/>
                <w:sz w:val="18"/>
                <w:szCs w:val="18"/>
              </w:rPr>
            </w:pPr>
            <w:r w:rsidRPr="005D7089">
              <w:rPr>
                <w:rFonts w:ascii="Verdana" w:hAnsi="Verdana"/>
                <w:sz w:val="18"/>
                <w:szCs w:val="18"/>
              </w:rPr>
              <w:t>Cancellation Fee after full payment received</w:t>
            </w:r>
          </w:p>
        </w:tc>
        <w:tc>
          <w:tcPr>
            <w:tcW w:w="2977" w:type="dxa"/>
            <w:tcMar>
              <w:top w:w="0" w:type="dxa"/>
              <w:left w:w="108" w:type="dxa"/>
              <w:bottom w:w="0" w:type="dxa"/>
              <w:right w:w="108" w:type="dxa"/>
            </w:tcMar>
            <w:hideMark/>
          </w:tcPr>
          <w:p w14:paraId="17123847" w14:textId="77777777" w:rsidR="005D7089" w:rsidRPr="005D7089" w:rsidRDefault="005D7089" w:rsidP="001D57D8">
            <w:pPr>
              <w:widowControl w:val="0"/>
              <w:spacing w:line="240" w:lineRule="auto"/>
              <w:rPr>
                <w:rFonts w:ascii="Verdana" w:hAnsi="Verdana"/>
                <w:sz w:val="18"/>
                <w:szCs w:val="18"/>
              </w:rPr>
            </w:pPr>
            <w:r w:rsidRPr="005D7089">
              <w:rPr>
                <w:rFonts w:ascii="Verdana" w:hAnsi="Verdana"/>
                <w:sz w:val="18"/>
                <w:szCs w:val="18"/>
              </w:rPr>
              <w:t>10%</w:t>
            </w:r>
          </w:p>
        </w:tc>
      </w:tr>
      <w:tr w:rsidR="005D7089" w:rsidRPr="005D7089" w14:paraId="5594B60C" w14:textId="77777777" w:rsidTr="005D7089">
        <w:trPr>
          <w:trHeight w:val="425"/>
        </w:trPr>
        <w:tc>
          <w:tcPr>
            <w:tcW w:w="7088" w:type="dxa"/>
            <w:tcMar>
              <w:top w:w="0" w:type="dxa"/>
              <w:left w:w="108" w:type="dxa"/>
              <w:bottom w:w="0" w:type="dxa"/>
              <w:right w:w="108" w:type="dxa"/>
            </w:tcMar>
            <w:hideMark/>
          </w:tcPr>
          <w:p w14:paraId="435B0DA4" w14:textId="77777777" w:rsidR="005D7089" w:rsidRPr="00AB375F" w:rsidRDefault="005D7089" w:rsidP="005D7089">
            <w:pPr>
              <w:pStyle w:val="ListParagraph"/>
              <w:spacing w:after="120"/>
              <w:ind w:left="420" w:hanging="360"/>
              <w:rPr>
                <w:rFonts w:ascii="Verdana" w:hAnsi="Verdana"/>
                <w:b/>
                <w:i/>
                <w:sz w:val="18"/>
                <w:szCs w:val="18"/>
              </w:rPr>
            </w:pPr>
            <w:r w:rsidRPr="00AB375F">
              <w:rPr>
                <w:rFonts w:ascii="Verdana" w:hAnsi="Verdana"/>
                <w:b/>
                <w:i/>
                <w:sz w:val="18"/>
                <w:szCs w:val="18"/>
              </w:rPr>
              <w:t>Credit Card Surcharges:</w:t>
            </w:r>
          </w:p>
        </w:tc>
        <w:tc>
          <w:tcPr>
            <w:tcW w:w="2977" w:type="dxa"/>
            <w:tcMar>
              <w:top w:w="0" w:type="dxa"/>
              <w:left w:w="108" w:type="dxa"/>
              <w:bottom w:w="0" w:type="dxa"/>
              <w:right w:w="108" w:type="dxa"/>
            </w:tcMar>
            <w:hideMark/>
          </w:tcPr>
          <w:p w14:paraId="17273122" w14:textId="77777777" w:rsidR="005D7089" w:rsidRPr="005D7089" w:rsidRDefault="005D7089" w:rsidP="001D57D8">
            <w:pPr>
              <w:widowControl w:val="0"/>
              <w:spacing w:line="240" w:lineRule="auto"/>
              <w:rPr>
                <w:rFonts w:ascii="Verdana" w:hAnsi="Verdana"/>
                <w:sz w:val="18"/>
                <w:szCs w:val="18"/>
              </w:rPr>
            </w:pPr>
          </w:p>
        </w:tc>
      </w:tr>
      <w:tr w:rsidR="005D7089" w:rsidRPr="005D7089" w14:paraId="067806D3" w14:textId="77777777" w:rsidTr="005D7089">
        <w:trPr>
          <w:trHeight w:val="425"/>
        </w:trPr>
        <w:tc>
          <w:tcPr>
            <w:tcW w:w="7088" w:type="dxa"/>
            <w:tcMar>
              <w:top w:w="0" w:type="dxa"/>
              <w:left w:w="108" w:type="dxa"/>
              <w:bottom w:w="0" w:type="dxa"/>
              <w:right w:w="108" w:type="dxa"/>
            </w:tcMar>
            <w:hideMark/>
          </w:tcPr>
          <w:p w14:paraId="4518DC40" w14:textId="6E3F7296" w:rsidR="005D7089" w:rsidRPr="005D7089" w:rsidRDefault="005D7089" w:rsidP="00AB375F">
            <w:pPr>
              <w:pStyle w:val="ListParagraph"/>
              <w:numPr>
                <w:ilvl w:val="0"/>
                <w:numId w:val="30"/>
              </w:numPr>
              <w:spacing w:after="120" w:line="240" w:lineRule="auto"/>
              <w:rPr>
                <w:rFonts w:ascii="Verdana" w:hAnsi="Verdana"/>
                <w:sz w:val="18"/>
                <w:szCs w:val="18"/>
              </w:rPr>
            </w:pPr>
            <w:r w:rsidRPr="005D7089">
              <w:rPr>
                <w:rFonts w:ascii="Verdana" w:hAnsi="Verdana"/>
                <w:sz w:val="18"/>
                <w:szCs w:val="18"/>
              </w:rPr>
              <w:t>Visa &amp; MasterCard - 1.5%</w:t>
            </w:r>
            <w:r w:rsidR="00AB375F">
              <w:rPr>
                <w:rFonts w:ascii="Verdana" w:hAnsi="Verdana"/>
                <w:sz w:val="18"/>
                <w:szCs w:val="18"/>
              </w:rPr>
              <w:t>;</w:t>
            </w:r>
            <w:r w:rsidRPr="005D7089">
              <w:rPr>
                <w:rFonts w:ascii="Verdana" w:hAnsi="Verdana"/>
                <w:sz w:val="18"/>
                <w:szCs w:val="18"/>
              </w:rPr>
              <w:t xml:space="preserve"> </w:t>
            </w:r>
            <w:r w:rsidR="00AB375F">
              <w:rPr>
                <w:rFonts w:ascii="Verdana" w:hAnsi="Verdana"/>
                <w:sz w:val="18"/>
                <w:szCs w:val="18"/>
              </w:rPr>
              <w:t>&amp;</w:t>
            </w:r>
            <w:r w:rsidRPr="005D7089">
              <w:rPr>
                <w:rFonts w:ascii="Verdana" w:hAnsi="Verdana"/>
                <w:sz w:val="18"/>
                <w:szCs w:val="18"/>
              </w:rPr>
              <w:t xml:space="preserve"> American Express – 3.2%                             </w:t>
            </w:r>
          </w:p>
        </w:tc>
        <w:tc>
          <w:tcPr>
            <w:tcW w:w="2977" w:type="dxa"/>
            <w:tcMar>
              <w:top w:w="0" w:type="dxa"/>
              <w:left w:w="108" w:type="dxa"/>
              <w:bottom w:w="0" w:type="dxa"/>
              <w:right w:w="108" w:type="dxa"/>
            </w:tcMar>
            <w:hideMark/>
          </w:tcPr>
          <w:p w14:paraId="65C660AF" w14:textId="77777777" w:rsidR="005D7089" w:rsidRPr="005D7089" w:rsidRDefault="005D7089" w:rsidP="005D7089">
            <w:pPr>
              <w:widowControl w:val="0"/>
              <w:spacing w:line="240" w:lineRule="auto"/>
              <w:rPr>
                <w:rFonts w:ascii="Verdana" w:hAnsi="Verdana"/>
                <w:sz w:val="18"/>
                <w:szCs w:val="18"/>
              </w:rPr>
            </w:pPr>
          </w:p>
        </w:tc>
      </w:tr>
    </w:tbl>
    <w:p w14:paraId="5E8DA68A" w14:textId="77777777" w:rsidR="00555227" w:rsidRDefault="00555227">
      <w:pPr>
        <w:rPr>
          <w:rFonts w:ascii="Verdana" w:hAnsi="Verdana"/>
          <w:sz w:val="20"/>
          <w:szCs w:val="20"/>
        </w:rPr>
      </w:pPr>
    </w:p>
    <w:sectPr w:rsidR="00555227" w:rsidSect="00AB375F">
      <w:pgSz w:w="11906" w:h="16838"/>
      <w:pgMar w:top="1146" w:right="1535" w:bottom="55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10022FF" w:usb1="C000E47F" w:usb2="00000029" w:usb3="00000000" w:csb0="000001D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A4525"/>
    <w:multiLevelType w:val="multilevel"/>
    <w:tmpl w:val="CC78C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E1B99"/>
    <w:multiLevelType w:val="multilevel"/>
    <w:tmpl w:val="F774E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C685E"/>
    <w:multiLevelType w:val="hybridMultilevel"/>
    <w:tmpl w:val="50EE0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E96265"/>
    <w:multiLevelType w:val="multilevel"/>
    <w:tmpl w:val="1C0E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BE3797"/>
    <w:multiLevelType w:val="multilevel"/>
    <w:tmpl w:val="D0B4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98553D"/>
    <w:multiLevelType w:val="multilevel"/>
    <w:tmpl w:val="7C88E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8C1317"/>
    <w:multiLevelType w:val="multilevel"/>
    <w:tmpl w:val="38D0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D66912"/>
    <w:multiLevelType w:val="multilevel"/>
    <w:tmpl w:val="2F36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407624"/>
    <w:multiLevelType w:val="hybridMultilevel"/>
    <w:tmpl w:val="3B4C37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5D45CA9"/>
    <w:multiLevelType w:val="multilevel"/>
    <w:tmpl w:val="FE3E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145106"/>
    <w:multiLevelType w:val="multilevel"/>
    <w:tmpl w:val="4B38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0F04CB"/>
    <w:multiLevelType w:val="multilevel"/>
    <w:tmpl w:val="FC46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AA2B2C"/>
    <w:multiLevelType w:val="multilevel"/>
    <w:tmpl w:val="EF10E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CC4792"/>
    <w:multiLevelType w:val="hybridMultilevel"/>
    <w:tmpl w:val="1076EA08"/>
    <w:lvl w:ilvl="0" w:tplc="FB4E9656">
      <w:numFmt w:val="bullet"/>
      <w:lvlText w:val="-"/>
      <w:lvlJc w:val="left"/>
      <w:pPr>
        <w:ind w:left="420" w:hanging="360"/>
      </w:pPr>
      <w:rPr>
        <w:rFonts w:ascii="Verdana" w:eastAsia="Times New Roman" w:hAnsi="Verdana" w:cs="Times New Roman"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4">
    <w:nsid w:val="34475587"/>
    <w:multiLevelType w:val="hybridMultilevel"/>
    <w:tmpl w:val="A55C43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431155"/>
    <w:multiLevelType w:val="multilevel"/>
    <w:tmpl w:val="31948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5861FF"/>
    <w:multiLevelType w:val="multilevel"/>
    <w:tmpl w:val="87CAD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157C1F"/>
    <w:multiLevelType w:val="hybridMultilevel"/>
    <w:tmpl w:val="EB16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F5416B"/>
    <w:multiLevelType w:val="multilevel"/>
    <w:tmpl w:val="CD02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580645"/>
    <w:multiLevelType w:val="multilevel"/>
    <w:tmpl w:val="7644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F808DD"/>
    <w:multiLevelType w:val="multilevel"/>
    <w:tmpl w:val="6C7AE86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1">
    <w:nsid w:val="47A95B1D"/>
    <w:multiLevelType w:val="hybridMultilevel"/>
    <w:tmpl w:val="3E9EA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FA7625"/>
    <w:multiLevelType w:val="multilevel"/>
    <w:tmpl w:val="51BCF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6C41BF"/>
    <w:multiLevelType w:val="hybridMultilevel"/>
    <w:tmpl w:val="F06E4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6F548AF"/>
    <w:multiLevelType w:val="multilevel"/>
    <w:tmpl w:val="6AA4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4D1618"/>
    <w:multiLevelType w:val="multilevel"/>
    <w:tmpl w:val="BD6A2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765BD1"/>
    <w:multiLevelType w:val="multilevel"/>
    <w:tmpl w:val="3BE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1F6FEB"/>
    <w:multiLevelType w:val="multilevel"/>
    <w:tmpl w:val="A0CA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335F38"/>
    <w:multiLevelType w:val="multilevel"/>
    <w:tmpl w:val="7EC4C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2B2D2C"/>
    <w:multiLevelType w:val="hybridMultilevel"/>
    <w:tmpl w:val="73D2A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0D0847"/>
    <w:multiLevelType w:val="hybridMultilevel"/>
    <w:tmpl w:val="7E5E8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125180E"/>
    <w:multiLevelType w:val="singleLevel"/>
    <w:tmpl w:val="E0060942"/>
    <w:lvl w:ilvl="0">
      <w:start w:val="1"/>
      <w:numFmt w:val="bullet"/>
      <w:lvlText w:val=""/>
      <w:lvlJc w:val="left"/>
      <w:pPr>
        <w:tabs>
          <w:tab w:val="num" w:pos="357"/>
        </w:tabs>
        <w:ind w:left="357" w:hanging="357"/>
      </w:pPr>
      <w:rPr>
        <w:rFonts w:ascii="Symbol" w:hAnsi="Symbol" w:hint="default"/>
      </w:rPr>
    </w:lvl>
  </w:abstractNum>
  <w:abstractNum w:abstractNumId="32">
    <w:nsid w:val="65065E20"/>
    <w:multiLevelType w:val="multilevel"/>
    <w:tmpl w:val="6D7C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66C7FBF"/>
    <w:multiLevelType w:val="multilevel"/>
    <w:tmpl w:val="1B9EC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1A5E37"/>
    <w:multiLevelType w:val="multilevel"/>
    <w:tmpl w:val="5A96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125EC7"/>
    <w:multiLevelType w:val="hybridMultilevel"/>
    <w:tmpl w:val="623C21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BC496A"/>
    <w:multiLevelType w:val="hybridMultilevel"/>
    <w:tmpl w:val="5622C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BF30E0"/>
    <w:multiLevelType w:val="multilevel"/>
    <w:tmpl w:val="6C56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F053F6"/>
    <w:multiLevelType w:val="hybridMultilevel"/>
    <w:tmpl w:val="A11C45FC"/>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6794D5D"/>
    <w:multiLevelType w:val="multilevel"/>
    <w:tmpl w:val="51185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A451EC"/>
    <w:multiLevelType w:val="multilevel"/>
    <w:tmpl w:val="304A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B518E2"/>
    <w:multiLevelType w:val="multilevel"/>
    <w:tmpl w:val="C430DD80"/>
    <w:lvl w:ilvl="0">
      <w:start w:val="1"/>
      <w:numFmt w:val="decimal"/>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15"/>
  </w:num>
  <w:num w:numId="2">
    <w:abstractNumId w:val="25"/>
  </w:num>
  <w:num w:numId="3">
    <w:abstractNumId w:val="24"/>
  </w:num>
  <w:num w:numId="4">
    <w:abstractNumId w:val="32"/>
  </w:num>
  <w:num w:numId="5">
    <w:abstractNumId w:val="28"/>
  </w:num>
  <w:num w:numId="6">
    <w:abstractNumId w:val="11"/>
  </w:num>
  <w:num w:numId="7">
    <w:abstractNumId w:val="22"/>
  </w:num>
  <w:num w:numId="8">
    <w:abstractNumId w:val="18"/>
  </w:num>
  <w:num w:numId="9">
    <w:abstractNumId w:val="5"/>
  </w:num>
  <w:num w:numId="10">
    <w:abstractNumId w:val="16"/>
  </w:num>
  <w:num w:numId="11">
    <w:abstractNumId w:val="7"/>
  </w:num>
  <w:num w:numId="12">
    <w:abstractNumId w:val="10"/>
  </w:num>
  <w:num w:numId="13">
    <w:abstractNumId w:val="3"/>
  </w:num>
  <w:num w:numId="14">
    <w:abstractNumId w:val="27"/>
  </w:num>
  <w:num w:numId="15">
    <w:abstractNumId w:val="41"/>
  </w:num>
  <w:num w:numId="16">
    <w:abstractNumId w:val="37"/>
  </w:num>
  <w:num w:numId="17">
    <w:abstractNumId w:val="19"/>
  </w:num>
  <w:num w:numId="18">
    <w:abstractNumId w:val="12"/>
  </w:num>
  <w:num w:numId="19">
    <w:abstractNumId w:val="40"/>
  </w:num>
  <w:num w:numId="20">
    <w:abstractNumId w:val="6"/>
  </w:num>
  <w:num w:numId="21">
    <w:abstractNumId w:val="33"/>
  </w:num>
  <w:num w:numId="22">
    <w:abstractNumId w:val="20"/>
  </w:num>
  <w:num w:numId="23">
    <w:abstractNumId w:val="9"/>
  </w:num>
  <w:num w:numId="24">
    <w:abstractNumId w:val="1"/>
  </w:num>
  <w:num w:numId="25">
    <w:abstractNumId w:val="0"/>
  </w:num>
  <w:num w:numId="26">
    <w:abstractNumId w:val="39"/>
  </w:num>
  <w:num w:numId="27">
    <w:abstractNumId w:val="26"/>
  </w:num>
  <w:num w:numId="28">
    <w:abstractNumId w:val="4"/>
  </w:num>
  <w:num w:numId="29">
    <w:abstractNumId w:val="34"/>
  </w:num>
  <w:num w:numId="30">
    <w:abstractNumId w:val="13"/>
  </w:num>
  <w:num w:numId="31">
    <w:abstractNumId w:val="31"/>
  </w:num>
  <w:num w:numId="32">
    <w:abstractNumId w:val="38"/>
  </w:num>
  <w:num w:numId="33">
    <w:abstractNumId w:val="35"/>
  </w:num>
  <w:num w:numId="34">
    <w:abstractNumId w:val="14"/>
  </w:num>
  <w:num w:numId="35">
    <w:abstractNumId w:val="8"/>
  </w:num>
  <w:num w:numId="36">
    <w:abstractNumId w:val="23"/>
  </w:num>
  <w:num w:numId="37">
    <w:abstractNumId w:val="2"/>
  </w:num>
  <w:num w:numId="38">
    <w:abstractNumId w:val="17"/>
  </w:num>
  <w:num w:numId="39">
    <w:abstractNumId w:val="29"/>
  </w:num>
  <w:num w:numId="40">
    <w:abstractNumId w:val="30"/>
  </w:num>
  <w:num w:numId="41">
    <w:abstractNumId w:val="36"/>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513"/>
    <w:rsid w:val="00055626"/>
    <w:rsid w:val="0006186E"/>
    <w:rsid w:val="0006779C"/>
    <w:rsid w:val="00084BE3"/>
    <w:rsid w:val="000B7EB0"/>
    <w:rsid w:val="000D5823"/>
    <w:rsid w:val="001118F4"/>
    <w:rsid w:val="001732C7"/>
    <w:rsid w:val="001C00C0"/>
    <w:rsid w:val="001D593D"/>
    <w:rsid w:val="00200C79"/>
    <w:rsid w:val="00324813"/>
    <w:rsid w:val="00327F97"/>
    <w:rsid w:val="0047307D"/>
    <w:rsid w:val="004A0513"/>
    <w:rsid w:val="00515A79"/>
    <w:rsid w:val="00555227"/>
    <w:rsid w:val="0056760B"/>
    <w:rsid w:val="005951E1"/>
    <w:rsid w:val="005D7089"/>
    <w:rsid w:val="005F6F49"/>
    <w:rsid w:val="006139ED"/>
    <w:rsid w:val="006277B5"/>
    <w:rsid w:val="00694BD7"/>
    <w:rsid w:val="00697855"/>
    <w:rsid w:val="006D00B9"/>
    <w:rsid w:val="007867EF"/>
    <w:rsid w:val="008D61FB"/>
    <w:rsid w:val="009822B1"/>
    <w:rsid w:val="00987F20"/>
    <w:rsid w:val="009B1679"/>
    <w:rsid w:val="00A32485"/>
    <w:rsid w:val="00AB375F"/>
    <w:rsid w:val="00AE6EA1"/>
    <w:rsid w:val="00AE7914"/>
    <w:rsid w:val="00AF4CF1"/>
    <w:rsid w:val="00B03EAA"/>
    <w:rsid w:val="00B962AC"/>
    <w:rsid w:val="00BE032C"/>
    <w:rsid w:val="00BE225C"/>
    <w:rsid w:val="00C5030D"/>
    <w:rsid w:val="00C550FD"/>
    <w:rsid w:val="00C90E28"/>
    <w:rsid w:val="00CC2A95"/>
    <w:rsid w:val="00D500CE"/>
    <w:rsid w:val="00D75F0B"/>
    <w:rsid w:val="00DB2F7D"/>
    <w:rsid w:val="00E57C21"/>
    <w:rsid w:val="00EC32DA"/>
    <w:rsid w:val="00F3682D"/>
    <w:rsid w:val="00F40AF9"/>
    <w:rsid w:val="00F732AC"/>
    <w:rsid w:val="00F805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054A9"/>
  <w15:chartTrackingRefBased/>
  <w15:docId w15:val="{0C00DEEA-D34E-40A3-A441-F9E64F023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A0513"/>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link w:val="Heading3Char"/>
    <w:uiPriority w:val="9"/>
    <w:qFormat/>
    <w:rsid w:val="004A0513"/>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next w:val="Normal"/>
    <w:link w:val="Heading4Char"/>
    <w:uiPriority w:val="9"/>
    <w:semiHidden/>
    <w:unhideWhenUsed/>
    <w:qFormat/>
    <w:rsid w:val="00C90E2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90E2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A0513"/>
    <w:rPr>
      <w:rFonts w:ascii="Times New Roman" w:eastAsia="Times New Roman" w:hAnsi="Times New Roman" w:cs="Times New Roman"/>
      <w:b/>
      <w:bCs/>
      <w:sz w:val="36"/>
      <w:szCs w:val="36"/>
      <w:lang w:eastAsia="en-AU"/>
    </w:rPr>
  </w:style>
  <w:style w:type="character" w:customStyle="1" w:styleId="Heading3Char">
    <w:name w:val="Heading 3 Char"/>
    <w:basedOn w:val="DefaultParagraphFont"/>
    <w:link w:val="Heading3"/>
    <w:uiPriority w:val="9"/>
    <w:rsid w:val="004A0513"/>
    <w:rPr>
      <w:rFonts w:ascii="Times New Roman" w:eastAsia="Times New Roman" w:hAnsi="Times New Roman" w:cs="Times New Roman"/>
      <w:b/>
      <w:bCs/>
      <w:sz w:val="27"/>
      <w:szCs w:val="27"/>
      <w:lang w:eastAsia="en-AU"/>
    </w:rPr>
  </w:style>
  <w:style w:type="paragraph" w:styleId="NormalWeb">
    <w:name w:val="Normal (Web)"/>
    <w:basedOn w:val="Normal"/>
    <w:uiPriority w:val="99"/>
    <w:semiHidden/>
    <w:unhideWhenUsed/>
    <w:rsid w:val="004A051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4A0513"/>
    <w:rPr>
      <w:b/>
      <w:bCs/>
    </w:rPr>
  </w:style>
  <w:style w:type="character" w:customStyle="1" w:styleId="apple-converted-space">
    <w:name w:val="apple-converted-space"/>
    <w:basedOn w:val="DefaultParagraphFont"/>
    <w:rsid w:val="004A0513"/>
  </w:style>
  <w:style w:type="character" w:styleId="Hyperlink">
    <w:name w:val="Hyperlink"/>
    <w:basedOn w:val="DefaultParagraphFont"/>
    <w:uiPriority w:val="99"/>
    <w:unhideWhenUsed/>
    <w:rsid w:val="004A0513"/>
    <w:rPr>
      <w:color w:val="0000FF"/>
      <w:u w:val="single"/>
    </w:rPr>
  </w:style>
  <w:style w:type="character" w:customStyle="1" w:styleId="Heading4Char">
    <w:name w:val="Heading 4 Char"/>
    <w:basedOn w:val="DefaultParagraphFont"/>
    <w:link w:val="Heading4"/>
    <w:uiPriority w:val="9"/>
    <w:semiHidden/>
    <w:rsid w:val="00C90E2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C90E28"/>
    <w:rPr>
      <w:rFonts w:asciiTheme="majorHAnsi" w:eastAsiaTheme="majorEastAsia" w:hAnsiTheme="majorHAnsi" w:cstheme="majorBidi"/>
      <w:color w:val="2E74B5" w:themeColor="accent1" w:themeShade="BF"/>
    </w:rPr>
  </w:style>
  <w:style w:type="paragraph" w:styleId="BodyText2">
    <w:name w:val="Body Text 2"/>
    <w:basedOn w:val="Normal"/>
    <w:link w:val="BodyText2Char"/>
    <w:uiPriority w:val="99"/>
    <w:unhideWhenUsed/>
    <w:rsid w:val="00C90E2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BodyText2Char">
    <w:name w:val="Body Text 2 Char"/>
    <w:basedOn w:val="DefaultParagraphFont"/>
    <w:link w:val="BodyText2"/>
    <w:uiPriority w:val="99"/>
    <w:rsid w:val="00C90E28"/>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6139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9ED"/>
    <w:rPr>
      <w:rFonts w:ascii="Segoe UI" w:hAnsi="Segoe UI" w:cs="Segoe UI"/>
      <w:sz w:val="18"/>
      <w:szCs w:val="18"/>
    </w:rPr>
  </w:style>
  <w:style w:type="paragraph" w:styleId="ListParagraph">
    <w:name w:val="List Paragraph"/>
    <w:basedOn w:val="Normal"/>
    <w:uiPriority w:val="34"/>
    <w:qFormat/>
    <w:rsid w:val="00F732AC"/>
    <w:pPr>
      <w:ind w:left="720"/>
      <w:contextualSpacing/>
    </w:pPr>
  </w:style>
  <w:style w:type="character" w:styleId="FollowedHyperlink">
    <w:name w:val="FollowedHyperlink"/>
    <w:basedOn w:val="DefaultParagraphFont"/>
    <w:uiPriority w:val="99"/>
    <w:semiHidden/>
    <w:unhideWhenUsed/>
    <w:rsid w:val="009822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2152">
      <w:bodyDiv w:val="1"/>
      <w:marLeft w:val="0"/>
      <w:marRight w:val="0"/>
      <w:marTop w:val="0"/>
      <w:marBottom w:val="0"/>
      <w:divBdr>
        <w:top w:val="none" w:sz="0" w:space="0" w:color="auto"/>
        <w:left w:val="none" w:sz="0" w:space="0" w:color="auto"/>
        <w:bottom w:val="none" w:sz="0" w:space="0" w:color="auto"/>
        <w:right w:val="none" w:sz="0" w:space="0" w:color="auto"/>
      </w:divBdr>
    </w:div>
    <w:div w:id="271980497">
      <w:bodyDiv w:val="1"/>
      <w:marLeft w:val="0"/>
      <w:marRight w:val="0"/>
      <w:marTop w:val="0"/>
      <w:marBottom w:val="0"/>
      <w:divBdr>
        <w:top w:val="none" w:sz="0" w:space="0" w:color="auto"/>
        <w:left w:val="none" w:sz="0" w:space="0" w:color="auto"/>
        <w:bottom w:val="none" w:sz="0" w:space="0" w:color="auto"/>
        <w:right w:val="none" w:sz="0" w:space="0" w:color="auto"/>
      </w:divBdr>
      <w:divsChild>
        <w:div w:id="1284190279">
          <w:blockQuote w:val="1"/>
          <w:marLeft w:val="0"/>
          <w:marRight w:val="0"/>
          <w:marTop w:val="0"/>
          <w:marBottom w:val="300"/>
          <w:divBdr>
            <w:top w:val="none" w:sz="0" w:space="0" w:color="auto"/>
            <w:left w:val="single" w:sz="36" w:space="15" w:color="EEEEEE"/>
            <w:bottom w:val="none" w:sz="0" w:space="0" w:color="auto"/>
            <w:right w:val="none" w:sz="0" w:space="0" w:color="auto"/>
          </w:divBdr>
        </w:div>
        <w:div w:id="1447113385">
          <w:blockQuote w:val="1"/>
          <w:marLeft w:val="0"/>
          <w:marRight w:val="0"/>
          <w:marTop w:val="0"/>
          <w:marBottom w:val="300"/>
          <w:divBdr>
            <w:top w:val="none" w:sz="0" w:space="0" w:color="auto"/>
            <w:left w:val="single" w:sz="36" w:space="15" w:color="EEEEEE"/>
            <w:bottom w:val="none" w:sz="0" w:space="0" w:color="auto"/>
            <w:right w:val="none" w:sz="0" w:space="0" w:color="auto"/>
          </w:divBdr>
        </w:div>
        <w:div w:id="159201037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65785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84684240">
      <w:bodyDiv w:val="1"/>
      <w:marLeft w:val="0"/>
      <w:marRight w:val="0"/>
      <w:marTop w:val="0"/>
      <w:marBottom w:val="0"/>
      <w:divBdr>
        <w:top w:val="none" w:sz="0" w:space="0" w:color="auto"/>
        <w:left w:val="none" w:sz="0" w:space="0" w:color="auto"/>
        <w:bottom w:val="none" w:sz="0" w:space="0" w:color="auto"/>
        <w:right w:val="none" w:sz="0" w:space="0" w:color="auto"/>
      </w:divBdr>
    </w:div>
    <w:div w:id="192317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visalink.com.au/" TargetMode="External"/><Relationship Id="rId12" Type="http://schemas.openxmlformats.org/officeDocument/2006/relationships/hyperlink" Target="http://casa.gov.au/dg/luggage/index.htm" TargetMode="External"/><Relationship Id="rId13" Type="http://schemas.openxmlformats.org/officeDocument/2006/relationships/hyperlink" Target="http://casa.gov.au/dg/luggage/dgtable.htm" TargetMode="External"/><Relationship Id="rId14" Type="http://schemas.openxmlformats.org/officeDocument/2006/relationships/hyperlink" Target="http://smartraveller.gov.au/guide/all-travellers/health/Pages/health-checks-and-vaccinations.aspx" TargetMode="External"/><Relationship Id="rId15" Type="http://schemas.openxmlformats.org/officeDocument/2006/relationships/hyperlink" Target="mailto:travel@angastravel.com.au" TargetMode="External"/><Relationship Id="rId16" Type="http://schemas.openxmlformats.org/officeDocument/2006/relationships/image" Target="media/image1.jpe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dfat.gov.au/" TargetMode="External"/><Relationship Id="rId7" Type="http://schemas.openxmlformats.org/officeDocument/2006/relationships/hyperlink" Target="http://www.passports.gov.au" TargetMode="External"/><Relationship Id="rId8" Type="http://schemas.openxmlformats.org/officeDocument/2006/relationships/hyperlink" Target="https://qbeaddvantage.com/qbe/QBETravel?login=true&amp;aid=BTCCQCOR4ZMB2Y2BTXZDHTS3M4" TargetMode="External"/><Relationship Id="rId9" Type="http://schemas.openxmlformats.org/officeDocument/2006/relationships/hyperlink" Target="http://www.smartraveller.gov.au/" TargetMode="External"/><Relationship Id="rId10" Type="http://schemas.openxmlformats.org/officeDocument/2006/relationships/hyperlink" Target="http://www.dfat.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F607D-9DC2-C24C-8824-7A7AB0D36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2542</Words>
  <Characters>14496</Characters>
  <Application>Microsoft Macintosh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Collins</dc:creator>
  <cp:keywords/>
  <dc:description/>
  <cp:lastModifiedBy>Vanessa Dingle</cp:lastModifiedBy>
  <cp:revision>4</cp:revision>
  <cp:lastPrinted>2017-05-12T05:34:00Z</cp:lastPrinted>
  <dcterms:created xsi:type="dcterms:W3CDTF">2017-05-24T05:57:00Z</dcterms:created>
  <dcterms:modified xsi:type="dcterms:W3CDTF">2017-07-05T03:53:00Z</dcterms:modified>
</cp:coreProperties>
</file>